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AE" w:rsidRPr="00C405FA" w:rsidRDefault="005050EC" w:rsidP="00571AAE">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C405FA">
        <w:rPr>
          <w:rFonts w:ascii="Times New Roman" w:hAnsi="Times New Roman" w:cs="Times New Roman"/>
        </w:rPr>
        <w:fldChar w:fldCharType="begin"/>
      </w:r>
      <w:r w:rsidRPr="00C405FA">
        <w:rPr>
          <w:rFonts w:ascii="Times New Roman" w:hAnsi="Times New Roman" w:cs="Times New Roman"/>
        </w:rPr>
        <w:instrText>HYPERLINK "http://minsoc74.ru/poryadok-deyatelnosti/gosudarstvennye-uslugi/predostavlenie-edinovremennoy-denezhnoy-vyplaty-pri"</w:instrText>
      </w:r>
      <w:r w:rsidRPr="00C405FA">
        <w:rPr>
          <w:rFonts w:ascii="Times New Roman" w:hAnsi="Times New Roman" w:cs="Times New Roman"/>
        </w:rPr>
        <w:fldChar w:fldCharType="separate"/>
      </w:r>
      <w:r w:rsidR="00571AAE" w:rsidRPr="00C405FA">
        <w:rPr>
          <w:rFonts w:ascii="Times New Roman" w:eastAsia="Times New Roman" w:hAnsi="Times New Roman" w:cs="Times New Roman"/>
          <w:b/>
          <w:bCs/>
          <w:color w:val="000000"/>
          <w:sz w:val="27"/>
          <w:szCs w:val="27"/>
          <w:u w:val="single"/>
          <w:lang w:eastAsia="ru-RU"/>
        </w:rPr>
        <w:t>Предоставление единовременной денежной выплаты при передаче детей-сирот и детей, оставшихся без попечения родителей, на воспитание в семью</w:t>
      </w:r>
      <w:r w:rsidRPr="00C405FA">
        <w:rPr>
          <w:rFonts w:ascii="Times New Roman" w:hAnsi="Times New Roman" w:cs="Times New Roman"/>
        </w:rPr>
        <w:fldChar w:fldCharType="end"/>
      </w:r>
      <w:r w:rsidR="00571AAE" w:rsidRPr="00C405FA">
        <w:rPr>
          <w:rFonts w:ascii="Times New Roman" w:eastAsia="Times New Roman" w:hAnsi="Times New Roman" w:cs="Times New Roman"/>
          <w:b/>
          <w:bCs/>
          <w:color w:val="000000"/>
          <w:sz w:val="27"/>
          <w:szCs w:val="27"/>
          <w:lang w:eastAsia="ru-RU"/>
        </w:rPr>
        <w:t> </w:t>
      </w:r>
      <w:r w:rsidR="00571AAE" w:rsidRPr="00C405FA">
        <w:rPr>
          <w:rFonts w:ascii="Times New Roman" w:eastAsia="Times New Roman" w:hAnsi="Times New Roman" w:cs="Times New Roman"/>
          <w:b/>
          <w:bCs/>
          <w:color w:val="000000"/>
          <w:sz w:val="15"/>
          <w:lang w:eastAsia="ru-RU"/>
        </w:rPr>
        <w:t>[1]</w:t>
      </w:r>
    </w:p>
    <w:p w:rsidR="00571AAE" w:rsidRPr="00C405FA" w:rsidRDefault="00571AAE" w:rsidP="00571AAE">
      <w:pPr>
        <w:shd w:val="clear" w:color="auto" w:fill="FFFFFF"/>
        <w:spacing w:after="0" w:line="240" w:lineRule="auto"/>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25 ноября 2019 - 11:55</w:t>
      </w:r>
    </w:p>
    <w:p w:rsidR="00571AAE" w:rsidRPr="00C405FA" w:rsidRDefault="00571AAE" w:rsidP="00571A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Административный регламент</w:t>
      </w:r>
      <w:r w:rsidRPr="00C405FA">
        <w:rPr>
          <w:rFonts w:ascii="Times New Roman" w:eastAsia="Times New Roman" w:hAnsi="Times New Roman" w:cs="Times New Roman"/>
          <w:color w:val="000000"/>
          <w:sz w:val="27"/>
          <w:szCs w:val="27"/>
          <w:lang w:eastAsia="ru-RU"/>
        </w:rPr>
        <w:br/>
        <w:t>предоставления государственной услуги "Предоставление единовременной денежной выплаты при передаче детей-сирот и детей, оставшихся без попечения родителей, на воспитание в семью"</w:t>
      </w:r>
    </w:p>
    <w:p w:rsidR="00571AAE" w:rsidRPr="00C405FA" w:rsidRDefault="00571AAE" w:rsidP="00571A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I. Общие положения</w:t>
      </w:r>
    </w:p>
    <w:p w:rsidR="00571AAE" w:rsidRPr="00C405FA" w:rsidRDefault="00571AAE" w:rsidP="00571AA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 xml:space="preserve">1. </w:t>
      </w:r>
      <w:proofErr w:type="gramStart"/>
      <w:r w:rsidRPr="00C405FA">
        <w:rPr>
          <w:rFonts w:ascii="Times New Roman" w:eastAsia="Times New Roman" w:hAnsi="Times New Roman" w:cs="Times New Roman"/>
          <w:color w:val="000000"/>
          <w:sz w:val="27"/>
          <w:szCs w:val="27"/>
          <w:lang w:eastAsia="ru-RU"/>
        </w:rPr>
        <w:t>Административный регламент предоставления государственной услуги "Предоставление единовременной денежной выплаты при передаче детей-сирот и детей, оставшихся без попечения родителей, на воспитание в семью" (далее именуется - Административный регламент) устанавливает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Министерством социальных отношений Челябинской области, порядок взаимодействия между их структурными подразделениями и должностными лицами, а также</w:t>
      </w:r>
      <w:proofErr w:type="gramEnd"/>
      <w:r w:rsidRPr="00C405FA">
        <w:rPr>
          <w:rFonts w:ascii="Times New Roman" w:eastAsia="Times New Roman" w:hAnsi="Times New Roman" w:cs="Times New Roman"/>
          <w:color w:val="000000"/>
          <w:sz w:val="27"/>
          <w:szCs w:val="27"/>
          <w:lang w:eastAsia="ru-RU"/>
        </w:rPr>
        <w:t xml:space="preserve"> </w:t>
      </w:r>
      <w:proofErr w:type="gramStart"/>
      <w:r w:rsidRPr="00C405FA">
        <w:rPr>
          <w:rFonts w:ascii="Times New Roman" w:eastAsia="Times New Roman" w:hAnsi="Times New Roman" w:cs="Times New Roman"/>
          <w:color w:val="000000"/>
          <w:sz w:val="27"/>
          <w:szCs w:val="27"/>
          <w:lang w:eastAsia="ru-RU"/>
        </w:rPr>
        <w:t>взаимодействия органов социальной защиты населения муниципальных районов и городских округов Челябинской области (далее именуются - органы социальной защиты населения) с физическими лицами при назначении и выплате единовременной денежной выплаты при передаче детей-сирот и детей, оставшихся без попечения родителей, на воспитание в семью (далее</w:t>
      </w:r>
      <w:proofErr w:type="gramEnd"/>
      <w:r w:rsidRPr="00C405FA">
        <w:rPr>
          <w:rFonts w:ascii="Times New Roman" w:eastAsia="Times New Roman" w:hAnsi="Times New Roman" w:cs="Times New Roman"/>
          <w:color w:val="000000"/>
          <w:sz w:val="27"/>
          <w:szCs w:val="27"/>
          <w:lang w:eastAsia="ru-RU"/>
        </w:rPr>
        <w:t xml:space="preserve"> именуется - государственная услуга).</w:t>
      </w:r>
      <w:r w:rsidRPr="00C405FA">
        <w:rPr>
          <w:rFonts w:ascii="Times New Roman" w:eastAsia="Times New Roman" w:hAnsi="Times New Roman" w:cs="Times New Roman"/>
          <w:color w:val="000000"/>
          <w:sz w:val="27"/>
          <w:szCs w:val="27"/>
          <w:lang w:eastAsia="ru-RU"/>
        </w:rPr>
        <w:br/>
        <w:t>2. Целью разработки настоящего Административного регламента является повышение качества предоставления государственной услуги, в том числе:</w:t>
      </w:r>
      <w:r w:rsidRPr="00C405FA">
        <w:rPr>
          <w:rFonts w:ascii="Times New Roman" w:eastAsia="Times New Roman" w:hAnsi="Times New Roman" w:cs="Times New Roman"/>
          <w:color w:val="000000"/>
          <w:sz w:val="27"/>
          <w:szCs w:val="27"/>
          <w:lang w:eastAsia="ru-RU"/>
        </w:rPr>
        <w:br/>
        <w:t>1) упорядочение административных процедур;</w:t>
      </w:r>
      <w:r w:rsidRPr="00C405FA">
        <w:rPr>
          <w:rFonts w:ascii="Times New Roman" w:eastAsia="Times New Roman" w:hAnsi="Times New Roman" w:cs="Times New Roman"/>
          <w:color w:val="000000"/>
          <w:sz w:val="27"/>
          <w:szCs w:val="27"/>
          <w:lang w:eastAsia="ru-RU"/>
        </w:rPr>
        <w:br/>
        <w:t>2) устранение избыточных административных процедур;</w:t>
      </w:r>
      <w:r w:rsidRPr="00C405FA">
        <w:rPr>
          <w:rFonts w:ascii="Times New Roman" w:eastAsia="Times New Roman" w:hAnsi="Times New Roman" w:cs="Times New Roman"/>
          <w:color w:val="000000"/>
          <w:sz w:val="27"/>
          <w:szCs w:val="27"/>
          <w:lang w:eastAsia="ru-RU"/>
        </w:rPr>
        <w:b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r w:rsidRPr="00C405FA">
        <w:rPr>
          <w:rFonts w:ascii="Times New Roman" w:eastAsia="Times New Roman" w:hAnsi="Times New Roman" w:cs="Times New Roman"/>
          <w:color w:val="000000"/>
          <w:sz w:val="27"/>
          <w:szCs w:val="27"/>
          <w:lang w:eastAsia="ru-RU"/>
        </w:rPr>
        <w:b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r w:rsidRPr="00C405FA">
        <w:rPr>
          <w:rFonts w:ascii="Times New Roman" w:eastAsia="Times New Roman" w:hAnsi="Times New Roman" w:cs="Times New Roman"/>
          <w:color w:val="000000"/>
          <w:sz w:val="27"/>
          <w:szCs w:val="27"/>
          <w:lang w:eastAsia="ru-RU"/>
        </w:rPr>
        <w:br/>
        <w:t>5) определение должностных лиц, ответственных за выполнение отдельных административных процедур, при предоставлении государственной услуги.</w:t>
      </w:r>
      <w:r w:rsidRPr="00C405FA">
        <w:rPr>
          <w:rFonts w:ascii="Times New Roman" w:eastAsia="Times New Roman" w:hAnsi="Times New Roman" w:cs="Times New Roman"/>
          <w:color w:val="000000"/>
          <w:sz w:val="27"/>
          <w:szCs w:val="27"/>
          <w:lang w:eastAsia="ru-RU"/>
        </w:rPr>
        <w:br/>
        <w:t>3. Основанием для разработки настоящего Административного регламента являются:</w:t>
      </w:r>
      <w:r w:rsidRPr="00C405FA">
        <w:rPr>
          <w:rFonts w:ascii="Times New Roman" w:eastAsia="Times New Roman" w:hAnsi="Times New Roman" w:cs="Times New Roman"/>
          <w:color w:val="000000"/>
          <w:sz w:val="27"/>
          <w:szCs w:val="27"/>
          <w:lang w:eastAsia="ru-RU"/>
        </w:rPr>
        <w:br/>
        <w:t>1) Федеральный закон от 27 июля 2010 года N 210-ФЗ "Об организации предоставления государственных и муниципальных услуг";</w:t>
      </w:r>
      <w:r w:rsidRPr="00C405FA">
        <w:rPr>
          <w:rFonts w:ascii="Times New Roman" w:eastAsia="Times New Roman" w:hAnsi="Times New Roman" w:cs="Times New Roman"/>
          <w:color w:val="000000"/>
          <w:sz w:val="27"/>
          <w:szCs w:val="27"/>
          <w:lang w:eastAsia="ru-RU"/>
        </w:rPr>
        <w:br/>
        <w:t>2) постановление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r>
      <w:r w:rsidRPr="00C405FA">
        <w:rPr>
          <w:rFonts w:ascii="Times New Roman" w:eastAsia="Times New Roman" w:hAnsi="Times New Roman" w:cs="Times New Roman"/>
          <w:color w:val="000000"/>
          <w:sz w:val="27"/>
          <w:szCs w:val="27"/>
          <w:lang w:eastAsia="ru-RU"/>
        </w:rPr>
        <w:lastRenderedPageBreak/>
        <w:t>Пункт 4 изменен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 xml:space="preserve">4. </w:t>
      </w:r>
      <w:proofErr w:type="gramStart"/>
      <w:r w:rsidRPr="00C405FA">
        <w:rPr>
          <w:rFonts w:ascii="Times New Roman" w:eastAsia="Times New Roman" w:hAnsi="Times New Roman" w:cs="Times New Roman"/>
          <w:color w:val="000000"/>
          <w:sz w:val="27"/>
          <w:szCs w:val="27"/>
          <w:lang w:eastAsia="ru-RU"/>
        </w:rPr>
        <w:t>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t>
      </w:r>
      <w:hyperlink r:id="rId5" w:history="1">
        <w:r w:rsidRPr="00C405FA">
          <w:rPr>
            <w:rFonts w:ascii="Times New Roman" w:eastAsia="Times New Roman" w:hAnsi="Times New Roman" w:cs="Times New Roman"/>
            <w:color w:val="000000"/>
            <w:sz w:val="27"/>
            <w:u w:val="single"/>
            <w:lang w:eastAsia="ru-RU"/>
          </w:rPr>
          <w:t>www.minsoc74.ru</w:t>
        </w:r>
      </w:hyperlink>
      <w:r w:rsidRPr="00C405FA">
        <w:rPr>
          <w:rFonts w:ascii="Times New Roman" w:eastAsia="Times New Roman" w:hAnsi="Times New Roman" w:cs="Times New Roman"/>
          <w:color w:val="000000"/>
          <w:sz w:val="27"/>
          <w:szCs w:val="27"/>
          <w:lang w:eastAsia="ru-RU"/>
        </w:rPr>
        <w:t> </w:t>
      </w:r>
      <w:r w:rsidRPr="00C405FA">
        <w:rPr>
          <w:rFonts w:ascii="Times New Roman" w:eastAsia="Times New Roman" w:hAnsi="Times New Roman" w:cs="Times New Roman"/>
          <w:color w:val="000000"/>
          <w:sz w:val="15"/>
          <w:lang w:eastAsia="ru-RU"/>
        </w:rPr>
        <w:t>[2]</w:t>
      </w:r>
      <w:r w:rsidRPr="00C405FA">
        <w:rPr>
          <w:rFonts w:ascii="Times New Roman" w:eastAsia="Times New Roman" w:hAnsi="Times New Roman" w:cs="Times New Roman"/>
          <w:color w:val="000000"/>
          <w:sz w:val="27"/>
          <w:szCs w:val="27"/>
          <w:lang w:eastAsia="ru-RU"/>
        </w:rPr>
        <w:t>), официальных сайтах органов социальной защиты населения муниципальных районов и городских округов Челябинской области, в федеральной государственной информационной системе "Единый портал государственных и муниципальных услуг (функций)" (</w:t>
      </w:r>
      <w:hyperlink r:id="rId6" w:history="1">
        <w:proofErr w:type="gramEnd"/>
        <w:r w:rsidRPr="00C405FA">
          <w:rPr>
            <w:rFonts w:ascii="Times New Roman" w:eastAsia="Times New Roman" w:hAnsi="Times New Roman" w:cs="Times New Roman"/>
            <w:color w:val="000000"/>
            <w:sz w:val="27"/>
            <w:u w:val="single"/>
            <w:lang w:eastAsia="ru-RU"/>
          </w:rPr>
          <w:t>www.gosuslugi.ru</w:t>
        </w:r>
        <w:proofErr w:type="gramStart"/>
      </w:hyperlink>
      <w:r w:rsidRPr="00C405FA">
        <w:rPr>
          <w:rFonts w:ascii="Times New Roman" w:eastAsia="Times New Roman" w:hAnsi="Times New Roman" w:cs="Times New Roman"/>
          <w:color w:val="000000"/>
          <w:sz w:val="27"/>
          <w:szCs w:val="27"/>
          <w:lang w:eastAsia="ru-RU"/>
        </w:rPr>
        <w:t> </w:t>
      </w:r>
      <w:r w:rsidRPr="00C405FA">
        <w:rPr>
          <w:rFonts w:ascii="Times New Roman" w:eastAsia="Times New Roman" w:hAnsi="Times New Roman" w:cs="Times New Roman"/>
          <w:color w:val="000000"/>
          <w:sz w:val="15"/>
          <w:lang w:eastAsia="ru-RU"/>
        </w:rPr>
        <w:t>[3]</w:t>
      </w:r>
      <w:r w:rsidRPr="00C405FA">
        <w:rPr>
          <w:rFonts w:ascii="Times New Roman" w:eastAsia="Times New Roman" w:hAnsi="Times New Roman" w:cs="Times New Roman"/>
          <w:color w:val="000000"/>
          <w:sz w:val="27"/>
          <w:szCs w:val="27"/>
          <w:lang w:eastAsia="ru-RU"/>
        </w:rPr>
        <w:t>) (далее именуется - федеральный портал), в автоматизированной системе</w:t>
      </w:r>
      <w:proofErr w:type="gramEnd"/>
      <w:r w:rsidRPr="00C405FA">
        <w:rPr>
          <w:rFonts w:ascii="Times New Roman" w:eastAsia="Times New Roman" w:hAnsi="Times New Roman" w:cs="Times New Roman"/>
          <w:color w:val="000000"/>
          <w:sz w:val="27"/>
          <w:szCs w:val="27"/>
          <w:lang w:eastAsia="ru-RU"/>
        </w:rPr>
        <w:t xml:space="preserve"> "Портал государственных и муниципальных услуг Челябинской области" (</w:t>
      </w:r>
      <w:hyperlink r:id="rId7" w:history="1">
        <w:r w:rsidRPr="00C405FA">
          <w:rPr>
            <w:rFonts w:ascii="Times New Roman" w:eastAsia="Times New Roman" w:hAnsi="Times New Roman" w:cs="Times New Roman"/>
            <w:color w:val="000000"/>
            <w:sz w:val="27"/>
            <w:u w:val="single"/>
            <w:lang w:eastAsia="ru-RU"/>
          </w:rPr>
          <w:t>www.gosuslugi74.ru</w:t>
        </w:r>
      </w:hyperlink>
      <w:r w:rsidRPr="00C405FA">
        <w:rPr>
          <w:rFonts w:ascii="Times New Roman" w:eastAsia="Times New Roman" w:hAnsi="Times New Roman" w:cs="Times New Roman"/>
          <w:color w:val="000000"/>
          <w:sz w:val="27"/>
          <w:szCs w:val="27"/>
          <w:lang w:eastAsia="ru-RU"/>
        </w:rPr>
        <w:t> </w:t>
      </w:r>
      <w:r w:rsidRPr="00C405FA">
        <w:rPr>
          <w:rFonts w:ascii="Times New Roman" w:eastAsia="Times New Roman" w:hAnsi="Times New Roman" w:cs="Times New Roman"/>
          <w:color w:val="000000"/>
          <w:sz w:val="15"/>
          <w:lang w:eastAsia="ru-RU"/>
        </w:rPr>
        <w:t>[4]</w:t>
      </w:r>
      <w:r w:rsidRPr="00C405FA">
        <w:rPr>
          <w:rFonts w:ascii="Times New Roman" w:eastAsia="Times New Roman" w:hAnsi="Times New Roman" w:cs="Times New Roman"/>
          <w:color w:val="000000"/>
          <w:sz w:val="27"/>
          <w:szCs w:val="27"/>
          <w:lang w:eastAsia="ru-RU"/>
        </w:rPr>
        <w:t>) (далее именуется - региональный портал).</w:t>
      </w:r>
      <w:r w:rsidRPr="00C405FA">
        <w:rPr>
          <w:rFonts w:ascii="Times New Roman" w:eastAsia="Times New Roman" w:hAnsi="Times New Roman" w:cs="Times New Roman"/>
          <w:color w:val="000000"/>
          <w:sz w:val="27"/>
          <w:szCs w:val="27"/>
          <w:lang w:eastAsia="ru-RU"/>
        </w:rPr>
        <w:br/>
        <w:t>На федеральном портале, региональном портале и официальном сайте Министерства социальных отношений, официальных сайтах органов социальной защиты населения муниципальных районов и городских округов Челябинской области размещается следующая информация:</w:t>
      </w:r>
      <w:r w:rsidRPr="00C405FA">
        <w:rPr>
          <w:rFonts w:ascii="Times New Roman" w:eastAsia="Times New Roman" w:hAnsi="Times New Roman" w:cs="Times New Roman"/>
          <w:color w:val="000000"/>
          <w:sz w:val="27"/>
          <w:szCs w:val="27"/>
          <w:lang w:eastAsia="ru-RU"/>
        </w:rPr>
        <w:br/>
        <w:t>1) круг заявителей;</w:t>
      </w:r>
      <w:r w:rsidRPr="00C405FA">
        <w:rPr>
          <w:rFonts w:ascii="Times New Roman" w:eastAsia="Times New Roman" w:hAnsi="Times New Roman" w:cs="Times New Roman"/>
          <w:color w:val="000000"/>
          <w:sz w:val="27"/>
          <w:szCs w:val="27"/>
          <w:lang w:eastAsia="ru-RU"/>
        </w:rPr>
        <w:br/>
        <w:t>2) срок предоставления государственной услуги;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C405FA">
        <w:rPr>
          <w:rFonts w:ascii="Times New Roman" w:eastAsia="Times New Roman" w:hAnsi="Times New Roman" w:cs="Times New Roman"/>
          <w:color w:val="000000"/>
          <w:sz w:val="27"/>
          <w:szCs w:val="27"/>
          <w:lang w:eastAsia="ru-RU"/>
        </w:rPr>
        <w:br/>
        <w:t>4) результат предоставления государственной услуги;</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5) исчерпывающий перечень оснований для отказа в приеме документов для предоставления государственной услуги;</w:t>
      </w:r>
      <w:r w:rsidRPr="00C405FA">
        <w:rPr>
          <w:rFonts w:ascii="Times New Roman" w:eastAsia="Times New Roman" w:hAnsi="Times New Roman" w:cs="Times New Roman"/>
          <w:color w:val="000000"/>
          <w:sz w:val="27"/>
          <w:szCs w:val="27"/>
          <w:lang w:eastAsia="ru-RU"/>
        </w:rPr>
        <w:br/>
        <w:t>6) исчерпывающий перечень оснований для отказа в предоставлении государственной услуги;</w:t>
      </w:r>
      <w:r w:rsidRPr="00C405FA">
        <w:rPr>
          <w:rFonts w:ascii="Times New Roman" w:eastAsia="Times New Roman" w:hAnsi="Times New Roman" w:cs="Times New Roman"/>
          <w:color w:val="000000"/>
          <w:sz w:val="27"/>
          <w:szCs w:val="27"/>
          <w:lang w:eastAsia="ru-RU"/>
        </w:rPr>
        <w:br/>
        <w:t>7) о праве заявителя на досудебное (внесудебное) обжалование решений и действий (бездействия) должностных лиц Министерства социальных отношений Челябинской области, государственных гражданских служащих Министерства социальных отношений Челябинской области, муниципальных служащих;</w:t>
      </w:r>
      <w:proofErr w:type="gramEnd"/>
      <w:r w:rsidRPr="00C405FA">
        <w:rPr>
          <w:rFonts w:ascii="Times New Roman" w:eastAsia="Times New Roman" w:hAnsi="Times New Roman" w:cs="Times New Roman"/>
          <w:color w:val="000000"/>
          <w:sz w:val="27"/>
          <w:szCs w:val="27"/>
          <w:lang w:eastAsia="ru-RU"/>
        </w:rPr>
        <w:br/>
        <w:t>8) формы заявлений и уведомлений, используемые при предоставлении государственной услуги.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Информация на федеральном портале, региональном портале и официальном сайте Министерства социальных отношений Челябинской области,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 xml:space="preserve">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w:t>
      </w:r>
      <w:r w:rsidRPr="00C405FA">
        <w:rPr>
          <w:rFonts w:ascii="Times New Roman" w:eastAsia="Times New Roman" w:hAnsi="Times New Roman" w:cs="Times New Roman"/>
          <w:color w:val="000000"/>
          <w:sz w:val="27"/>
          <w:szCs w:val="27"/>
          <w:lang w:eastAsia="ru-RU"/>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sidRPr="00C405FA">
        <w:rPr>
          <w:rFonts w:ascii="Times New Roman" w:eastAsia="Times New Roman" w:hAnsi="Times New Roman" w:cs="Times New Roman"/>
          <w:color w:val="000000"/>
          <w:sz w:val="27"/>
          <w:szCs w:val="27"/>
          <w:lang w:eastAsia="ru-RU"/>
        </w:rPr>
        <w:br/>
        <w:t>5.</w:t>
      </w:r>
      <w:proofErr w:type="gramEnd"/>
      <w:r w:rsidRPr="00C405FA">
        <w:rPr>
          <w:rFonts w:ascii="Times New Roman" w:eastAsia="Times New Roman" w:hAnsi="Times New Roman" w:cs="Times New Roman"/>
          <w:color w:val="000000"/>
          <w:sz w:val="27"/>
          <w:szCs w:val="27"/>
          <w:lang w:eastAsia="ru-RU"/>
        </w:rPr>
        <w:t xml:space="preserve"> </w:t>
      </w:r>
      <w:proofErr w:type="gramStart"/>
      <w:r w:rsidRPr="00C405FA">
        <w:rPr>
          <w:rFonts w:ascii="Times New Roman" w:eastAsia="Times New Roman" w:hAnsi="Times New Roman" w:cs="Times New Roman"/>
          <w:color w:val="000000"/>
          <w:sz w:val="27"/>
          <w:szCs w:val="27"/>
          <w:lang w:eastAsia="ru-RU"/>
        </w:rPr>
        <w:t>Право на получение единовременной денежной выплаты при передаче детей-сирот и детей, оставшихся без попечения родителей, на воспитание в семью (усыновлении (удочерении), установлении опеки (попечительства), передаче на воспитание в приемную семью) (далее именуется - единовременная денежная выплата) имеют граждане Российской Федерации, постоянно проживающие на территории Челябинской области (далее именуются - заявители), при соблюдении следующих условий:</w:t>
      </w:r>
      <w:r w:rsidRPr="00C405FA">
        <w:rPr>
          <w:rFonts w:ascii="Times New Roman" w:eastAsia="Times New Roman" w:hAnsi="Times New Roman" w:cs="Times New Roman"/>
          <w:color w:val="000000"/>
          <w:sz w:val="27"/>
          <w:szCs w:val="27"/>
          <w:lang w:eastAsia="ru-RU"/>
        </w:rPr>
        <w:br/>
        <w:t>1) наличие у усыновителей, опекунов (попечителей), приемных родителей</w:t>
      </w:r>
      <w:proofErr w:type="gramEnd"/>
      <w:r w:rsidRPr="00C405FA">
        <w:rPr>
          <w:rFonts w:ascii="Times New Roman" w:eastAsia="Times New Roman" w:hAnsi="Times New Roman" w:cs="Times New Roman"/>
          <w:color w:val="000000"/>
          <w:sz w:val="27"/>
          <w:szCs w:val="27"/>
          <w:lang w:eastAsia="ru-RU"/>
        </w:rPr>
        <w:t xml:space="preserve"> </w:t>
      </w:r>
      <w:proofErr w:type="gramStart"/>
      <w:r w:rsidRPr="00C405FA">
        <w:rPr>
          <w:rFonts w:ascii="Times New Roman" w:eastAsia="Times New Roman" w:hAnsi="Times New Roman" w:cs="Times New Roman"/>
          <w:color w:val="000000"/>
          <w:sz w:val="27"/>
          <w:szCs w:val="27"/>
          <w:lang w:eastAsia="ru-RU"/>
        </w:rPr>
        <w:t>регистрации по месту жительства на территории Челябинской области;</w:t>
      </w:r>
      <w:r w:rsidRPr="00C405FA">
        <w:rPr>
          <w:rFonts w:ascii="Times New Roman" w:eastAsia="Times New Roman" w:hAnsi="Times New Roman" w:cs="Times New Roman"/>
          <w:color w:val="000000"/>
          <w:sz w:val="27"/>
          <w:szCs w:val="27"/>
          <w:lang w:eastAsia="ru-RU"/>
        </w:rPr>
        <w:br/>
        <w:t>2) усыновление (удочерение) ребенка-инвалида, ребенка в возрасте старше десяти лет, а также детей, являющихся братьями и (или) сестрами,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 (для усыновителей);</w:t>
      </w:r>
      <w:proofErr w:type="gramEnd"/>
      <w:r w:rsidRPr="00C405FA">
        <w:rPr>
          <w:rFonts w:ascii="Times New Roman" w:eastAsia="Times New Roman" w:hAnsi="Times New Roman" w:cs="Times New Roman"/>
          <w:color w:val="000000"/>
          <w:sz w:val="27"/>
          <w:szCs w:val="27"/>
          <w:lang w:eastAsia="ru-RU"/>
        </w:rPr>
        <w:br/>
        <w:t>3) вынесение решения суда об усыновлении (удочерении) и его вступление в законную силу после 1 января 2016 года (для усыновителей);</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4) передача под опеку (попечительство) и на воспитание в приемную семью ребенка в возрасте старше десяти лет, а также ребенка, переданного третьим или последующим под опеку (попечительство) и на воспитание в приемную семью (при условии пребывания в семье опекуна (попечителя), приемного родителя двух и более детей-сирот и детей, оставшихся без попечения родителей), имеющих гражданство Российской Федерации и находящихся под надзором</w:t>
      </w:r>
      <w:proofErr w:type="gramEnd"/>
      <w:r w:rsidRPr="00C405FA">
        <w:rPr>
          <w:rFonts w:ascii="Times New Roman" w:eastAsia="Times New Roman" w:hAnsi="Times New Roman" w:cs="Times New Roman"/>
          <w:color w:val="000000"/>
          <w:sz w:val="27"/>
          <w:szCs w:val="27"/>
          <w:lang w:eastAsia="ru-RU"/>
        </w:rPr>
        <w:t xml:space="preserve"> в организациях для детей-сирот и детей, оставшихся без попечения родителей, расположенных на территории Челябинской области (для опекунов (попечителей), приемных родителей);</w:t>
      </w:r>
      <w:r w:rsidRPr="00C405FA">
        <w:rPr>
          <w:rFonts w:ascii="Times New Roman" w:eastAsia="Times New Roman" w:hAnsi="Times New Roman" w:cs="Times New Roman"/>
          <w:color w:val="000000"/>
          <w:sz w:val="27"/>
          <w:szCs w:val="27"/>
          <w:lang w:eastAsia="ru-RU"/>
        </w:rPr>
        <w:br/>
        <w:t>5) отсутствие между усыновленным ребенком, а также ребенком, переданным под опеку (попечительство) и на воспитание в приемную семью, и усыновителем, опекуном (попечителем), приемным родителем близких родственных связей.</w:t>
      </w:r>
      <w:r w:rsidRPr="00C405FA">
        <w:rPr>
          <w:rFonts w:ascii="Times New Roman" w:eastAsia="Times New Roman" w:hAnsi="Times New Roman" w:cs="Times New Roman"/>
          <w:color w:val="000000"/>
          <w:sz w:val="27"/>
          <w:szCs w:val="27"/>
          <w:lang w:eastAsia="ru-RU"/>
        </w:rPr>
        <w:br/>
        <w:t>6. Право на получение единовременной денежной выплаты возникает у заявителей при соблюдении следующих условий:</w:t>
      </w:r>
      <w:r w:rsidRPr="00C405FA">
        <w:rPr>
          <w:rFonts w:ascii="Times New Roman" w:eastAsia="Times New Roman" w:hAnsi="Times New Roman" w:cs="Times New Roman"/>
          <w:color w:val="000000"/>
          <w:sz w:val="27"/>
          <w:szCs w:val="27"/>
          <w:lang w:eastAsia="ru-RU"/>
        </w:rPr>
        <w:br/>
        <w:t>в отношении усыновителей - соблюдение условий, указанных в подпунктах 1-3 и 5 пункта 5 настоящего Административного регламента;</w:t>
      </w:r>
      <w:r w:rsidRPr="00C405FA">
        <w:rPr>
          <w:rFonts w:ascii="Times New Roman" w:eastAsia="Times New Roman" w:hAnsi="Times New Roman" w:cs="Times New Roman"/>
          <w:color w:val="000000"/>
          <w:sz w:val="27"/>
          <w:szCs w:val="27"/>
          <w:lang w:eastAsia="ru-RU"/>
        </w:rPr>
        <w:br/>
        <w:t>в отношении опекунов (попечителей) и приемных родителей - соблюдение условий, указанных в подпунктах 1, 4 и 5 пункта 5 настоящего Административного регламента.</w:t>
      </w:r>
    </w:p>
    <w:p w:rsidR="00571AAE" w:rsidRPr="00C405FA" w:rsidRDefault="00571AAE" w:rsidP="00571A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II. Стандарт предоставления государственной услуги</w:t>
      </w:r>
    </w:p>
    <w:p w:rsidR="00571AAE" w:rsidRPr="00C405FA" w:rsidRDefault="00571AAE" w:rsidP="00571AA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7. Наименование государственной услуги: "Предоставление единовременной денежной выплаты при передаче детей-сирот и детей, оставшихся без попечения родителей, на воспитание в семью".</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r>
      <w:r w:rsidRPr="00C405FA">
        <w:rPr>
          <w:rFonts w:ascii="Times New Roman" w:eastAsia="Times New Roman" w:hAnsi="Times New Roman" w:cs="Times New Roman"/>
          <w:color w:val="000000"/>
          <w:sz w:val="27"/>
          <w:szCs w:val="27"/>
          <w:lang w:eastAsia="ru-RU"/>
        </w:rPr>
        <w:lastRenderedPageBreak/>
        <w:t>Пункт 8 изменен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8. Предоставление государственной услуги осуществляется Министерством социальных отношений Челябинской области (далее именуется - Министерство).</w:t>
      </w:r>
      <w:r w:rsidRPr="00C405FA">
        <w:rPr>
          <w:rFonts w:ascii="Times New Roman" w:eastAsia="Times New Roman" w:hAnsi="Times New Roman" w:cs="Times New Roman"/>
          <w:color w:val="000000"/>
          <w:sz w:val="27"/>
          <w:szCs w:val="27"/>
          <w:lang w:eastAsia="ru-RU"/>
        </w:rPr>
        <w:br/>
        <w:t>Место нахождения Министерства: 454048, город Челябинск, улица Воровского, дом 30.</w:t>
      </w:r>
      <w:r w:rsidRPr="00C405FA">
        <w:rPr>
          <w:rFonts w:ascii="Times New Roman" w:eastAsia="Times New Roman" w:hAnsi="Times New Roman" w:cs="Times New Roman"/>
          <w:color w:val="000000"/>
          <w:sz w:val="27"/>
          <w:szCs w:val="27"/>
          <w:lang w:eastAsia="ru-RU"/>
        </w:rPr>
        <w:br/>
        <w:t>Справочные телефоны Министерства:</w:t>
      </w:r>
      <w:r w:rsidRPr="00C405FA">
        <w:rPr>
          <w:rFonts w:ascii="Times New Roman" w:eastAsia="Times New Roman" w:hAnsi="Times New Roman" w:cs="Times New Roman"/>
          <w:color w:val="000000"/>
          <w:sz w:val="27"/>
          <w:szCs w:val="27"/>
          <w:lang w:eastAsia="ru-RU"/>
        </w:rPr>
        <w:br/>
        <w:t>специалист, ответственный за прием граждан: 8 (351) 232-41-94;</w:t>
      </w:r>
      <w:r w:rsidRPr="00C405FA">
        <w:rPr>
          <w:rFonts w:ascii="Times New Roman" w:eastAsia="Times New Roman" w:hAnsi="Times New Roman" w:cs="Times New Roman"/>
          <w:color w:val="000000"/>
          <w:sz w:val="27"/>
          <w:szCs w:val="27"/>
          <w:lang w:eastAsia="ru-RU"/>
        </w:rPr>
        <w:br/>
        <w:t>отдел организации назначения государственных пособий: 8 (351) 232-39-66, 8 (351) 232-38-90, 8 (351) 232-41-33, 8 (351) 261-16-62;</w:t>
      </w:r>
      <w:r w:rsidRPr="00C405FA">
        <w:rPr>
          <w:rFonts w:ascii="Times New Roman" w:eastAsia="Times New Roman" w:hAnsi="Times New Roman" w:cs="Times New Roman"/>
          <w:color w:val="000000"/>
          <w:sz w:val="27"/>
          <w:szCs w:val="27"/>
          <w:lang w:eastAsia="ru-RU"/>
        </w:rPr>
        <w:br/>
        <w:t>отдел организации выплаты социальных пособий и компенсаций: 8 (351) 232-41-54, 8 (351) 232-41-40.</w:t>
      </w:r>
      <w:r w:rsidRPr="00C405FA">
        <w:rPr>
          <w:rFonts w:ascii="Times New Roman" w:eastAsia="Times New Roman" w:hAnsi="Times New Roman" w:cs="Times New Roman"/>
          <w:color w:val="000000"/>
          <w:sz w:val="27"/>
          <w:szCs w:val="27"/>
          <w:lang w:eastAsia="ru-RU"/>
        </w:rPr>
        <w:br/>
        <w:t>Адрес официального сайта Министерства: </w:t>
      </w:r>
      <w:hyperlink r:id="rId8" w:history="1">
        <w:r w:rsidRPr="00C405FA">
          <w:rPr>
            <w:rFonts w:ascii="Times New Roman" w:eastAsia="Times New Roman" w:hAnsi="Times New Roman" w:cs="Times New Roman"/>
            <w:color w:val="000000"/>
            <w:sz w:val="27"/>
            <w:u w:val="single"/>
            <w:lang w:eastAsia="ru-RU"/>
          </w:rPr>
          <w:t>www.minsoc74.ru</w:t>
        </w:r>
      </w:hyperlink>
      <w:r w:rsidRPr="00C405FA">
        <w:rPr>
          <w:rFonts w:ascii="Times New Roman" w:eastAsia="Times New Roman" w:hAnsi="Times New Roman" w:cs="Times New Roman"/>
          <w:color w:val="000000"/>
          <w:sz w:val="27"/>
          <w:szCs w:val="27"/>
          <w:lang w:eastAsia="ru-RU"/>
        </w:rPr>
        <w:t> </w:t>
      </w:r>
      <w:r w:rsidRPr="00C405FA">
        <w:rPr>
          <w:rFonts w:ascii="Times New Roman" w:eastAsia="Times New Roman" w:hAnsi="Times New Roman" w:cs="Times New Roman"/>
          <w:color w:val="000000"/>
          <w:sz w:val="15"/>
          <w:lang w:eastAsia="ru-RU"/>
        </w:rPr>
        <w:t>[2]</w:t>
      </w:r>
      <w:r w:rsidRPr="00C405FA">
        <w:rPr>
          <w:rFonts w:ascii="Times New Roman" w:eastAsia="Times New Roman" w:hAnsi="Times New Roman" w:cs="Times New Roman"/>
          <w:color w:val="000000"/>
          <w:sz w:val="27"/>
          <w:szCs w:val="27"/>
          <w:lang w:eastAsia="ru-RU"/>
        </w:rPr>
        <w:t>.</w:t>
      </w:r>
      <w:r w:rsidRPr="00C405FA">
        <w:rPr>
          <w:rFonts w:ascii="Times New Roman" w:eastAsia="Times New Roman" w:hAnsi="Times New Roman" w:cs="Times New Roman"/>
          <w:color w:val="000000"/>
          <w:sz w:val="27"/>
          <w:szCs w:val="27"/>
          <w:lang w:eastAsia="ru-RU"/>
        </w:rPr>
        <w:br/>
        <w:t>Адрес электронной почты Министерства: </w:t>
      </w:r>
      <w:hyperlink r:id="rId9" w:history="1">
        <w:r w:rsidRPr="00C405FA">
          <w:rPr>
            <w:rFonts w:ascii="Times New Roman" w:eastAsia="Times New Roman" w:hAnsi="Times New Roman" w:cs="Times New Roman"/>
            <w:color w:val="000000"/>
            <w:sz w:val="27"/>
            <w:u w:val="single"/>
            <w:lang w:eastAsia="ru-RU"/>
          </w:rPr>
          <w:t>Postmaster@minsoc74.ru</w:t>
        </w:r>
      </w:hyperlink>
      <w:r w:rsidRPr="00C405FA">
        <w:rPr>
          <w:rFonts w:ascii="Times New Roman" w:eastAsia="Times New Roman" w:hAnsi="Times New Roman" w:cs="Times New Roman"/>
          <w:color w:val="000000"/>
          <w:sz w:val="27"/>
          <w:szCs w:val="27"/>
          <w:lang w:eastAsia="ru-RU"/>
        </w:rPr>
        <w:t> </w:t>
      </w:r>
      <w:r w:rsidRPr="00C405FA">
        <w:rPr>
          <w:rFonts w:ascii="Times New Roman" w:eastAsia="Times New Roman" w:hAnsi="Times New Roman" w:cs="Times New Roman"/>
          <w:color w:val="000000"/>
          <w:sz w:val="15"/>
          <w:lang w:eastAsia="ru-RU"/>
        </w:rPr>
        <w:t>[5]</w:t>
      </w:r>
      <w:r w:rsidRPr="00C405FA">
        <w:rPr>
          <w:rFonts w:ascii="Times New Roman" w:eastAsia="Times New Roman" w:hAnsi="Times New Roman" w:cs="Times New Roman"/>
          <w:color w:val="000000"/>
          <w:sz w:val="27"/>
          <w:szCs w:val="27"/>
          <w:lang w:eastAsia="ru-RU"/>
        </w:rPr>
        <w:t>.</w:t>
      </w:r>
      <w:r w:rsidRPr="00C405FA">
        <w:rPr>
          <w:rFonts w:ascii="Times New Roman" w:eastAsia="Times New Roman" w:hAnsi="Times New Roman" w:cs="Times New Roman"/>
          <w:color w:val="000000"/>
          <w:sz w:val="27"/>
          <w:szCs w:val="27"/>
          <w:lang w:eastAsia="ru-RU"/>
        </w:rPr>
        <w:br/>
        <w:t>В пределах своих полномочий в предоставлении государственной услуги участвуют органы социальной защиты населения по месту жительства (месту пребывания) заявителей в части приема, регистрации заявлений и документов, необходимых для предоставления государственной услуги, направления личных дел в Министерство. Сведения о местах нахождения, номерах телефонов, адресах электронной почты органов социальной защиты населения содержатся в приложении 1 к настоящему Административному регламенту.</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При предоставлении государственной услуги органы социальной защиты населения взаимодействуют с органами опеки и попечительства Челябинской области, органами записи актов гражданского состояния, территориальными органами Министерства внутренних дел Российской Федерации, Федеральной службы судебных приставов, Федеральной службы исполнения наказаний, Пенсионного фонда Российской Федерации - в части направления межведомственных запросов в указанные органы и организации.</w:t>
      </w:r>
      <w:r w:rsidRPr="00C405FA">
        <w:rPr>
          <w:rFonts w:ascii="Times New Roman" w:eastAsia="Times New Roman" w:hAnsi="Times New Roman" w:cs="Times New Roman"/>
          <w:color w:val="000000"/>
          <w:sz w:val="27"/>
          <w:szCs w:val="27"/>
          <w:lang w:eastAsia="ru-RU"/>
        </w:rPr>
        <w:br/>
        <w:t>9.</w:t>
      </w:r>
      <w:proofErr w:type="gramEnd"/>
      <w:r w:rsidRPr="00C405FA">
        <w:rPr>
          <w:rFonts w:ascii="Times New Roman" w:eastAsia="Times New Roman" w:hAnsi="Times New Roman" w:cs="Times New Roman"/>
          <w:color w:val="000000"/>
          <w:sz w:val="27"/>
          <w:szCs w:val="27"/>
          <w:lang w:eastAsia="ru-RU"/>
        </w:rPr>
        <w:t xml:space="preserve"> Результат предоставления государственной услуги - выплата единовременной денежной выплаты при передаче детей-сирот и детей, оставшихся без попечения родителей, на воспитание в семью.</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10 изменен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 xml:space="preserve">10. </w:t>
      </w:r>
      <w:proofErr w:type="gramStart"/>
      <w:r w:rsidRPr="00C405FA">
        <w:rPr>
          <w:rFonts w:ascii="Times New Roman" w:eastAsia="Times New Roman" w:hAnsi="Times New Roman" w:cs="Times New Roman"/>
          <w:color w:val="000000"/>
          <w:sz w:val="27"/>
          <w:szCs w:val="27"/>
          <w:lang w:eastAsia="ru-RU"/>
        </w:rPr>
        <w:t>Срок предоставления государственной услуги:</w:t>
      </w:r>
      <w:r w:rsidRPr="00C405FA">
        <w:rPr>
          <w:rFonts w:ascii="Times New Roman" w:eastAsia="Times New Roman" w:hAnsi="Times New Roman" w:cs="Times New Roman"/>
          <w:color w:val="000000"/>
          <w:sz w:val="27"/>
          <w:szCs w:val="27"/>
          <w:lang w:eastAsia="ru-RU"/>
        </w:rPr>
        <w:br/>
        <w:t>единовременная денежная выплата назначается не позднее чем через 10 рабочих дней со дня представления заявления о назначении единовременной денежной выплаты и всех необходимых документов, если обращение за ней последовало не позднее шести месяцев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(попечительства</w:t>
      </w:r>
      <w:proofErr w:type="gramEnd"/>
      <w:r w:rsidRPr="00C405FA">
        <w:rPr>
          <w:rFonts w:ascii="Times New Roman" w:eastAsia="Times New Roman" w:hAnsi="Times New Roman" w:cs="Times New Roman"/>
          <w:color w:val="000000"/>
          <w:sz w:val="27"/>
          <w:szCs w:val="27"/>
          <w:lang w:eastAsia="ru-RU"/>
        </w:rPr>
        <w:t>), со дня заключения договора о приемной семье;</w:t>
      </w:r>
      <w:r w:rsidRPr="00C405FA">
        <w:rPr>
          <w:rFonts w:ascii="Times New Roman" w:eastAsia="Times New Roman" w:hAnsi="Times New Roman" w:cs="Times New Roman"/>
          <w:color w:val="000000"/>
          <w:sz w:val="27"/>
          <w:szCs w:val="27"/>
          <w:lang w:eastAsia="ru-RU"/>
        </w:rPr>
        <w:br/>
        <w:t>выплата единовременной денежной выплаты - в течение одного месяца со дня ее назначения.</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lastRenderedPageBreak/>
        <w:t>При подаче заявления о предоставлении государственной услуги в форме электронного документа с использованием информационно-телекоммуникационных сетей общего пользования, в том числе сети Интернет, включая региональный портал, решение о предоставлении или об отказе в предоставлении государственной услуги принимается в течение десяти рабочих дней со дня личного обращения заявителя в орган социальной защиты населения и представления им документов, предусмотренных пунктами 13 - 15 настоящего</w:t>
      </w:r>
      <w:proofErr w:type="gramEnd"/>
      <w:r w:rsidRPr="00C405FA">
        <w:rPr>
          <w:rFonts w:ascii="Times New Roman" w:eastAsia="Times New Roman" w:hAnsi="Times New Roman" w:cs="Times New Roman"/>
          <w:color w:val="000000"/>
          <w:sz w:val="27"/>
          <w:szCs w:val="27"/>
          <w:lang w:eastAsia="ru-RU"/>
        </w:rPr>
        <w:t xml:space="preserve"> Административного регламента, обязанность по представлению </w:t>
      </w:r>
      <w:proofErr w:type="gramStart"/>
      <w:r w:rsidRPr="00C405FA">
        <w:rPr>
          <w:rFonts w:ascii="Times New Roman" w:eastAsia="Times New Roman" w:hAnsi="Times New Roman" w:cs="Times New Roman"/>
          <w:color w:val="000000"/>
          <w:sz w:val="27"/>
          <w:szCs w:val="27"/>
          <w:lang w:eastAsia="ru-RU"/>
        </w:rPr>
        <w:t>которых</w:t>
      </w:r>
      <w:proofErr w:type="gramEnd"/>
      <w:r w:rsidRPr="00C405FA">
        <w:rPr>
          <w:rFonts w:ascii="Times New Roman" w:eastAsia="Times New Roman" w:hAnsi="Times New Roman" w:cs="Times New Roman"/>
          <w:color w:val="000000"/>
          <w:sz w:val="27"/>
          <w:szCs w:val="27"/>
          <w:lang w:eastAsia="ru-RU"/>
        </w:rPr>
        <w:t xml:space="preserve"> возложена на заявителя.</w:t>
      </w:r>
      <w:r w:rsidRPr="00C405FA">
        <w:rPr>
          <w:rFonts w:ascii="Times New Roman" w:eastAsia="Times New Roman" w:hAnsi="Times New Roman" w:cs="Times New Roman"/>
          <w:color w:val="000000"/>
          <w:sz w:val="27"/>
          <w:szCs w:val="27"/>
          <w:lang w:eastAsia="ru-RU"/>
        </w:rPr>
        <w:br/>
        <w:t xml:space="preserve">11. </w:t>
      </w:r>
      <w:proofErr w:type="gramStart"/>
      <w:r w:rsidRPr="00C405FA">
        <w:rPr>
          <w:rFonts w:ascii="Times New Roman" w:eastAsia="Times New Roman" w:hAnsi="Times New Roman" w:cs="Times New Roman"/>
          <w:color w:val="000000"/>
          <w:sz w:val="27"/>
          <w:szCs w:val="27"/>
          <w:lang w:eastAsia="ru-RU"/>
        </w:rPr>
        <w:t>Единовременная денежная выплата устанавливается в размере 100000 рублей и выплачивается одному из усыновителей, опекунов (попечителей), приемных родителей на каждого ребенка, указанного в подпунктах 2 и 4 пункта 5 настоящего Административного регламента, в следующем порядке:</w:t>
      </w:r>
      <w:r w:rsidRPr="00C405FA">
        <w:rPr>
          <w:rFonts w:ascii="Times New Roman" w:eastAsia="Times New Roman" w:hAnsi="Times New Roman" w:cs="Times New Roman"/>
          <w:color w:val="000000"/>
          <w:sz w:val="27"/>
          <w:szCs w:val="27"/>
          <w:lang w:eastAsia="ru-RU"/>
        </w:rPr>
        <w:br/>
        <w:t>1) 50 000 рублей - в течение месяца со дня назначения единовременной денежной выплаты, если обращение за ней последовало не позднее шести месяцев со дня вступления в</w:t>
      </w:r>
      <w:proofErr w:type="gramEnd"/>
      <w:r w:rsidRPr="00C405FA">
        <w:rPr>
          <w:rFonts w:ascii="Times New Roman" w:eastAsia="Times New Roman" w:hAnsi="Times New Roman" w:cs="Times New Roman"/>
          <w:color w:val="000000"/>
          <w:sz w:val="27"/>
          <w:szCs w:val="27"/>
          <w:lang w:eastAsia="ru-RU"/>
        </w:rPr>
        <w:t xml:space="preserve"> </w:t>
      </w:r>
      <w:proofErr w:type="gramStart"/>
      <w:r w:rsidRPr="00C405FA">
        <w:rPr>
          <w:rFonts w:ascii="Times New Roman" w:eastAsia="Times New Roman" w:hAnsi="Times New Roman" w:cs="Times New Roman"/>
          <w:color w:val="000000"/>
          <w:sz w:val="27"/>
          <w:szCs w:val="27"/>
          <w:lang w:eastAsia="ru-RU"/>
        </w:rPr>
        <w:t>законную силу решения суда об усыновлении (удочерении), со дня вынесения органом опеки и попечительства решения об установлении опеки (попечительства), со дня заключения договора о приемной семье или по достижении ребенком возраста 18 лет, если ребенок был усыновлен, передан под попечительство или на воспитание в приемную семью в возрасте 17 лет, за исключением случаев, указанных в пункте 18 настоящего Административного регламента</w:t>
      </w:r>
      <w:proofErr w:type="gramEnd"/>
      <w:r w:rsidRPr="00C405FA">
        <w:rPr>
          <w:rFonts w:ascii="Times New Roman" w:eastAsia="Times New Roman" w:hAnsi="Times New Roman" w:cs="Times New Roman"/>
          <w:color w:val="000000"/>
          <w:sz w:val="27"/>
          <w:szCs w:val="27"/>
          <w:lang w:eastAsia="ru-RU"/>
        </w:rPr>
        <w:t xml:space="preserve">, </w:t>
      </w:r>
      <w:proofErr w:type="gramStart"/>
      <w:r w:rsidRPr="00C405FA">
        <w:rPr>
          <w:rFonts w:ascii="Times New Roman" w:eastAsia="Times New Roman" w:hAnsi="Times New Roman" w:cs="Times New Roman"/>
          <w:color w:val="000000"/>
          <w:sz w:val="27"/>
          <w:szCs w:val="27"/>
          <w:lang w:eastAsia="ru-RU"/>
        </w:rPr>
        <w:t>наступивших на день предоставления единовременной денежной выплаты;</w:t>
      </w:r>
      <w:r w:rsidRPr="00C405FA">
        <w:rPr>
          <w:rFonts w:ascii="Times New Roman" w:eastAsia="Times New Roman" w:hAnsi="Times New Roman" w:cs="Times New Roman"/>
          <w:color w:val="000000"/>
          <w:sz w:val="27"/>
          <w:szCs w:val="27"/>
          <w:lang w:eastAsia="ru-RU"/>
        </w:rPr>
        <w:br/>
        <w:t>2) 50 000 рублей - по истечении 12 месяцев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(попечительства), со дня заключения договора о приемной семье, за исключением случаев, указанных в пункте 18 настоящего Административного регламента.</w:t>
      </w:r>
      <w:proofErr w:type="gramEnd"/>
      <w:r w:rsidRPr="00C405FA">
        <w:rPr>
          <w:rFonts w:ascii="Times New Roman" w:eastAsia="Times New Roman" w:hAnsi="Times New Roman" w:cs="Times New Roman"/>
          <w:color w:val="000000"/>
          <w:sz w:val="27"/>
          <w:szCs w:val="27"/>
          <w:lang w:eastAsia="ru-RU"/>
        </w:rPr>
        <w:br/>
        <w:t>В случае повторного усыновления (удочерения), установления опеки (попечительства) или передачи на воспитание в приемную семью одного и того же ребенка единовременная денежная выплата не предоставляется.</w:t>
      </w:r>
      <w:r w:rsidRPr="00C405FA">
        <w:rPr>
          <w:rFonts w:ascii="Times New Roman" w:eastAsia="Times New Roman" w:hAnsi="Times New Roman" w:cs="Times New Roman"/>
          <w:color w:val="000000"/>
          <w:sz w:val="27"/>
          <w:szCs w:val="27"/>
          <w:lang w:eastAsia="ru-RU"/>
        </w:rPr>
        <w:br/>
        <w:t>12. Правовые основания для предоставления государственной услуги:</w:t>
      </w:r>
      <w:r w:rsidRPr="00C405FA">
        <w:rPr>
          <w:rFonts w:ascii="Times New Roman" w:eastAsia="Times New Roman" w:hAnsi="Times New Roman" w:cs="Times New Roman"/>
          <w:color w:val="000000"/>
          <w:sz w:val="27"/>
          <w:szCs w:val="27"/>
          <w:lang w:eastAsia="ru-RU"/>
        </w:rPr>
        <w:br/>
        <w:t>1) Семейный кодекс Российской Федерации;</w:t>
      </w:r>
      <w:r w:rsidRPr="00C405FA">
        <w:rPr>
          <w:rFonts w:ascii="Times New Roman" w:eastAsia="Times New Roman" w:hAnsi="Times New Roman" w:cs="Times New Roman"/>
          <w:color w:val="000000"/>
          <w:sz w:val="27"/>
          <w:szCs w:val="27"/>
          <w:lang w:eastAsia="ru-RU"/>
        </w:rPr>
        <w:br/>
        <w:t>2) Закон Российской 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3) Федеральный закон от 21 декабря 1996 года N 159-ФЗ "О дополнительных гарантиях по социальной поддержке детей-сирот и детей, оставшихся без попечения родителей";</w:t>
      </w:r>
      <w:r w:rsidRPr="00C405FA">
        <w:rPr>
          <w:rFonts w:ascii="Times New Roman" w:eastAsia="Times New Roman" w:hAnsi="Times New Roman" w:cs="Times New Roman"/>
          <w:color w:val="000000"/>
          <w:sz w:val="27"/>
          <w:szCs w:val="27"/>
          <w:lang w:eastAsia="ru-RU"/>
        </w:rPr>
        <w:br/>
        <w:t>4) Федеральный закон от 15 ноября 1997 года N 143-ФЗ "Об актах гражданского состояния";</w:t>
      </w:r>
      <w:r w:rsidRPr="00C405FA">
        <w:rPr>
          <w:rFonts w:ascii="Times New Roman" w:eastAsia="Times New Roman" w:hAnsi="Times New Roman" w:cs="Times New Roman"/>
          <w:color w:val="000000"/>
          <w:sz w:val="27"/>
          <w:szCs w:val="27"/>
          <w:lang w:eastAsia="ru-RU"/>
        </w:rPr>
        <w:br/>
        <w:t>5) Федеральный закон от 24 июля 1998 года N 124-ФЗ "Об основных гарантиях прав ребенка в Российской Федерации";</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6) Федеральный закон от 24 апреля 2008 года N 48-ФЗ "Об опеке и попечительстве";</w:t>
      </w:r>
      <w:r w:rsidRPr="00C405FA">
        <w:rPr>
          <w:rFonts w:ascii="Times New Roman" w:eastAsia="Times New Roman" w:hAnsi="Times New Roman" w:cs="Times New Roman"/>
          <w:color w:val="000000"/>
          <w:sz w:val="27"/>
          <w:szCs w:val="27"/>
          <w:lang w:eastAsia="ru-RU"/>
        </w:rPr>
        <w:br/>
        <w:t xml:space="preserve">7) постановление Правительства Российской Федерации от 17 июля 1995 г. N 713 </w:t>
      </w:r>
      <w:r w:rsidRPr="00C405FA">
        <w:rPr>
          <w:rFonts w:ascii="Times New Roman" w:eastAsia="Times New Roman" w:hAnsi="Times New Roman" w:cs="Times New Roman"/>
          <w:color w:val="000000"/>
          <w:sz w:val="27"/>
          <w:szCs w:val="27"/>
          <w:lang w:eastAsia="ru-RU"/>
        </w:rPr>
        <w:lastRenderedPageBreak/>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roofErr w:type="gramEnd"/>
      <w:r w:rsidRPr="00C405FA">
        <w:rPr>
          <w:rFonts w:ascii="Times New Roman" w:eastAsia="Times New Roman" w:hAnsi="Times New Roman" w:cs="Times New Roman"/>
          <w:color w:val="000000"/>
          <w:sz w:val="27"/>
          <w:szCs w:val="27"/>
          <w:lang w:eastAsia="ru-RU"/>
        </w:rPr>
        <w:br/>
        <w:t>8) постановление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Пункт 12 дополнен подпунктом 8-1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8-1) постановление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9) Закон Челябинской области от 22.12.2005 г. N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r w:rsidRPr="00C405FA">
        <w:rPr>
          <w:rFonts w:ascii="Times New Roman" w:eastAsia="Times New Roman" w:hAnsi="Times New Roman" w:cs="Times New Roman"/>
          <w:color w:val="000000"/>
          <w:sz w:val="27"/>
          <w:szCs w:val="27"/>
          <w:lang w:eastAsia="ru-RU"/>
        </w:rPr>
        <w:br/>
        <w:t>10) Закон Челябинской области от 25.10.2007 г.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roofErr w:type="gramEnd"/>
      <w:r w:rsidRPr="00C405FA">
        <w:rPr>
          <w:rFonts w:ascii="Times New Roman" w:eastAsia="Times New Roman" w:hAnsi="Times New Roman" w:cs="Times New Roman"/>
          <w:color w:val="000000"/>
          <w:sz w:val="27"/>
          <w:szCs w:val="27"/>
          <w:lang w:eastAsia="ru-RU"/>
        </w:rPr>
        <w:br/>
        <w:t>11) постановление Правительства Челябинской области от 20.04.2016 г. N 175-П "О порядке предоставления дополнительных гарантий гражданам, принявшим на воспитание детей-сирот и детей, оставшихся без попечения родителей" (далее именуется - постановление N 175-П);</w:t>
      </w:r>
      <w:r w:rsidRPr="00C405FA">
        <w:rPr>
          <w:rFonts w:ascii="Times New Roman" w:eastAsia="Times New Roman" w:hAnsi="Times New Roman" w:cs="Times New Roman"/>
          <w:color w:val="000000"/>
          <w:sz w:val="27"/>
          <w:szCs w:val="27"/>
          <w:lang w:eastAsia="ru-RU"/>
        </w:rPr>
        <w:br/>
        <w:t>12) распоряжение Правительства Челябинской области от 14.10.2011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13 изменен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 xml:space="preserve">13. </w:t>
      </w:r>
      <w:proofErr w:type="gramStart"/>
      <w:r w:rsidRPr="00C405FA">
        <w:rPr>
          <w:rFonts w:ascii="Times New Roman" w:eastAsia="Times New Roman" w:hAnsi="Times New Roman" w:cs="Times New Roman"/>
          <w:color w:val="000000"/>
          <w:sz w:val="27"/>
          <w:szCs w:val="27"/>
          <w:lang w:eastAsia="ru-RU"/>
        </w:rPr>
        <w:t>Перечень документов, необходимых для предоставления государственной услуги в части установления и выплаты единовременной денежной выплаты:</w:t>
      </w:r>
      <w:r w:rsidRPr="00C405FA">
        <w:rPr>
          <w:rFonts w:ascii="Times New Roman" w:eastAsia="Times New Roman" w:hAnsi="Times New Roman" w:cs="Times New Roman"/>
          <w:color w:val="000000"/>
          <w:sz w:val="27"/>
          <w:szCs w:val="27"/>
          <w:lang w:eastAsia="ru-RU"/>
        </w:rPr>
        <w:br/>
        <w:t>1) заявление о предоставлении единовременной денежной выплаты по форме, указанной в приложении 1 к Положению о порядке предоставления единовременной денежной выплаты при передаче детей-сирот и детей, оставшихся без попечения родителей, на воспитание в семью, утвержденному постановлением N 175-П;</w:t>
      </w:r>
      <w:proofErr w:type="gramEnd"/>
      <w:r w:rsidRPr="00C405FA">
        <w:rPr>
          <w:rFonts w:ascii="Times New Roman" w:eastAsia="Times New Roman" w:hAnsi="Times New Roman" w:cs="Times New Roman"/>
          <w:color w:val="000000"/>
          <w:sz w:val="27"/>
          <w:szCs w:val="27"/>
          <w:lang w:eastAsia="ru-RU"/>
        </w:rPr>
        <w:br/>
        <w:t>2) копия паспорта гражданина Российской Федерации, являющегося заявителем;</w:t>
      </w:r>
      <w:r w:rsidRPr="00C405FA">
        <w:rPr>
          <w:rFonts w:ascii="Times New Roman" w:eastAsia="Times New Roman" w:hAnsi="Times New Roman" w:cs="Times New Roman"/>
          <w:color w:val="000000"/>
          <w:sz w:val="27"/>
          <w:szCs w:val="27"/>
          <w:lang w:eastAsia="ru-RU"/>
        </w:rPr>
        <w:br/>
        <w:t>3) документы, подтверждающие полномочия представителя заявителя (при обращении представителя);</w:t>
      </w:r>
      <w:r w:rsidRPr="00C405FA">
        <w:rPr>
          <w:rFonts w:ascii="Times New Roman" w:eastAsia="Times New Roman" w:hAnsi="Times New Roman" w:cs="Times New Roman"/>
          <w:color w:val="000000"/>
          <w:sz w:val="27"/>
          <w:szCs w:val="27"/>
          <w:lang w:eastAsia="ru-RU"/>
        </w:rPr>
        <w:br/>
        <w:t xml:space="preserve">4) копия решения суда об усыновлении (удочерении) ребенка, вступившего в законную силу после 1 января 2016 года, либо копия акта органа опеки и </w:t>
      </w:r>
      <w:r w:rsidRPr="00C405FA">
        <w:rPr>
          <w:rFonts w:ascii="Times New Roman" w:eastAsia="Times New Roman" w:hAnsi="Times New Roman" w:cs="Times New Roman"/>
          <w:color w:val="000000"/>
          <w:sz w:val="27"/>
          <w:szCs w:val="27"/>
          <w:lang w:eastAsia="ru-RU"/>
        </w:rPr>
        <w:lastRenderedPageBreak/>
        <w:t>попечительства об установлении над ребенком опеки (попечительства) или договора о приемной семье со всеми приложениями к договору, принятого (заключенного) после 1 января 2016 года;</w:t>
      </w:r>
      <w:r w:rsidRPr="00C405FA">
        <w:rPr>
          <w:rFonts w:ascii="Times New Roman" w:eastAsia="Times New Roman" w:hAnsi="Times New Roman" w:cs="Times New Roman"/>
          <w:color w:val="000000"/>
          <w:sz w:val="27"/>
          <w:szCs w:val="27"/>
          <w:lang w:eastAsia="ru-RU"/>
        </w:rPr>
        <w:br/>
        <w:t xml:space="preserve">5) копия свидетельства о рождении ребенка (детей), а также копия документа, подтверждающего принадлежность к гражданству Российской Федерации ребенка (детей), в связи с усыновлением (удочерением), передачей под опеку (попечительство) и на </w:t>
      </w:r>
      <w:proofErr w:type="gramStart"/>
      <w:r w:rsidRPr="00C405FA">
        <w:rPr>
          <w:rFonts w:ascii="Times New Roman" w:eastAsia="Times New Roman" w:hAnsi="Times New Roman" w:cs="Times New Roman"/>
          <w:color w:val="000000"/>
          <w:sz w:val="27"/>
          <w:szCs w:val="27"/>
          <w:lang w:eastAsia="ru-RU"/>
        </w:rPr>
        <w:t>воспитание</w:t>
      </w:r>
      <w:proofErr w:type="gramEnd"/>
      <w:r w:rsidRPr="00C405FA">
        <w:rPr>
          <w:rFonts w:ascii="Times New Roman" w:eastAsia="Times New Roman" w:hAnsi="Times New Roman" w:cs="Times New Roman"/>
          <w:color w:val="000000"/>
          <w:sz w:val="27"/>
          <w:szCs w:val="27"/>
          <w:lang w:eastAsia="ru-RU"/>
        </w:rPr>
        <w:t xml:space="preserve"> в приемную семью которого возникло право на единовременную денежную выплату;</w:t>
      </w:r>
      <w:r w:rsidRPr="00C405FA">
        <w:rPr>
          <w:rFonts w:ascii="Times New Roman" w:eastAsia="Times New Roman" w:hAnsi="Times New Roman" w:cs="Times New Roman"/>
          <w:color w:val="000000"/>
          <w:sz w:val="27"/>
          <w:szCs w:val="27"/>
          <w:lang w:eastAsia="ru-RU"/>
        </w:rPr>
        <w:br/>
        <w:t>6) справка, подтверждающая факт установления инвалидности, - для заявителей, усыновивших ребенка-инвалида;</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7) документы, подтверждающие родственные отношения детей, - для заявителей, усыновивших детей, являющихся братьями и (или) сестрами;</w:t>
      </w:r>
      <w:r w:rsidRPr="00C405FA">
        <w:rPr>
          <w:rFonts w:ascii="Times New Roman" w:eastAsia="Times New Roman" w:hAnsi="Times New Roman" w:cs="Times New Roman"/>
          <w:color w:val="000000"/>
          <w:sz w:val="27"/>
          <w:szCs w:val="27"/>
          <w:lang w:eastAsia="ru-RU"/>
        </w:rPr>
        <w:br/>
        <w:t xml:space="preserve">8) документы, содержащие сведения о том, что усыновленный ребенок, ребенок, переданный под опеку (попечительство) или на воспитание в приемную семью, и усыновитель, опекун (попечитель), приемный родитель не являются внуками и дедушкой, бабушкой, полнородными и </w:t>
      </w:r>
      <w:proofErr w:type="spellStart"/>
      <w:r w:rsidRPr="00C405FA">
        <w:rPr>
          <w:rFonts w:ascii="Times New Roman" w:eastAsia="Times New Roman" w:hAnsi="Times New Roman" w:cs="Times New Roman"/>
          <w:color w:val="000000"/>
          <w:sz w:val="27"/>
          <w:szCs w:val="27"/>
          <w:lang w:eastAsia="ru-RU"/>
        </w:rPr>
        <w:t>неполнородными</w:t>
      </w:r>
      <w:proofErr w:type="spellEnd"/>
      <w:r w:rsidRPr="00C405FA">
        <w:rPr>
          <w:rFonts w:ascii="Times New Roman" w:eastAsia="Times New Roman" w:hAnsi="Times New Roman" w:cs="Times New Roman"/>
          <w:color w:val="000000"/>
          <w:sz w:val="27"/>
          <w:szCs w:val="27"/>
          <w:lang w:eastAsia="ru-RU"/>
        </w:rPr>
        <w:t xml:space="preserve"> (имеют общих отца или мать) братьями и сестрами.</w:t>
      </w:r>
      <w:proofErr w:type="gramEnd"/>
      <w:r w:rsidRPr="00C405FA">
        <w:rPr>
          <w:rFonts w:ascii="Times New Roman" w:eastAsia="Times New Roman" w:hAnsi="Times New Roman" w:cs="Times New Roman"/>
          <w:color w:val="000000"/>
          <w:sz w:val="27"/>
          <w:szCs w:val="27"/>
          <w:lang w:eastAsia="ru-RU"/>
        </w:rPr>
        <w:br/>
        <w:t>Отсутствие родственных связей может подтверждаться документами, выданными органами опеки и попечительства;</w:t>
      </w:r>
      <w:r w:rsidRPr="00C405FA">
        <w:rPr>
          <w:rFonts w:ascii="Times New Roman" w:eastAsia="Times New Roman" w:hAnsi="Times New Roman" w:cs="Times New Roman"/>
          <w:color w:val="000000"/>
          <w:sz w:val="27"/>
          <w:szCs w:val="27"/>
          <w:lang w:eastAsia="ru-RU"/>
        </w:rPr>
        <w:br/>
        <w:t xml:space="preserve">9) справка, выданная организацией для детей-сирот и детей, оставшихся без попечения родителей, расположенной на территории Челябинской области, в которой находился ребенок (дети), в связи с усыновлением (удочерением), передачей под опеку (попечительство) и на </w:t>
      </w:r>
      <w:proofErr w:type="gramStart"/>
      <w:r w:rsidRPr="00C405FA">
        <w:rPr>
          <w:rFonts w:ascii="Times New Roman" w:eastAsia="Times New Roman" w:hAnsi="Times New Roman" w:cs="Times New Roman"/>
          <w:color w:val="000000"/>
          <w:sz w:val="27"/>
          <w:szCs w:val="27"/>
          <w:lang w:eastAsia="ru-RU"/>
        </w:rPr>
        <w:t>воспитание</w:t>
      </w:r>
      <w:proofErr w:type="gramEnd"/>
      <w:r w:rsidRPr="00C405FA">
        <w:rPr>
          <w:rFonts w:ascii="Times New Roman" w:eastAsia="Times New Roman" w:hAnsi="Times New Roman" w:cs="Times New Roman"/>
          <w:color w:val="000000"/>
          <w:sz w:val="27"/>
          <w:szCs w:val="27"/>
          <w:lang w:eastAsia="ru-RU"/>
        </w:rPr>
        <w:t xml:space="preserve"> в приемную семью которого возникло право на единовременную денежную выплату, либо акт приема-передачи несовершеннолетнего по форме, указанной в приложении 2 к Положению о порядке предоставления единовременной денежной выплаты при передаче детей-сирот и детей, оставшихся без попечения родителей, на воспитание в семью, </w:t>
      </w:r>
      <w:proofErr w:type="gramStart"/>
      <w:r w:rsidRPr="00C405FA">
        <w:rPr>
          <w:rFonts w:ascii="Times New Roman" w:eastAsia="Times New Roman" w:hAnsi="Times New Roman" w:cs="Times New Roman"/>
          <w:color w:val="000000"/>
          <w:sz w:val="27"/>
          <w:szCs w:val="27"/>
          <w:lang w:eastAsia="ru-RU"/>
        </w:rPr>
        <w:t>утвержденному</w:t>
      </w:r>
      <w:proofErr w:type="gramEnd"/>
      <w:r w:rsidRPr="00C405FA">
        <w:rPr>
          <w:rFonts w:ascii="Times New Roman" w:eastAsia="Times New Roman" w:hAnsi="Times New Roman" w:cs="Times New Roman"/>
          <w:color w:val="000000"/>
          <w:sz w:val="27"/>
          <w:szCs w:val="27"/>
          <w:lang w:eastAsia="ru-RU"/>
        </w:rPr>
        <w:t xml:space="preserve"> постановлением N 175-П;</w:t>
      </w:r>
      <w:r w:rsidRPr="00C405FA">
        <w:rPr>
          <w:rFonts w:ascii="Times New Roman" w:eastAsia="Times New Roman" w:hAnsi="Times New Roman" w:cs="Times New Roman"/>
          <w:color w:val="000000"/>
          <w:sz w:val="27"/>
          <w:szCs w:val="27"/>
          <w:lang w:eastAsia="ru-RU"/>
        </w:rPr>
        <w:br/>
        <w:t>10) копии документов, подтверждающих факт отсутствия попечения над ребенком родителями (единственным родителем).</w:t>
      </w:r>
      <w:r w:rsidRPr="00C405FA">
        <w:rPr>
          <w:rFonts w:ascii="Times New Roman" w:eastAsia="Times New Roman" w:hAnsi="Times New Roman" w:cs="Times New Roman"/>
          <w:color w:val="000000"/>
          <w:sz w:val="27"/>
          <w:szCs w:val="27"/>
          <w:lang w:eastAsia="ru-RU"/>
        </w:rPr>
        <w:br/>
        <w:t>Документы, указанные в подпунктах 1 - 3, 4 (копия решения суда об усыновлении (удочерении) ребенка, вступившего в законную силу после 1 января 2016 года), 6 - 8 (если документы, указанные в подпунктах 6 - 8 настоящего пункта, отсутствуют в распоряжении органов опеки и попечительства) настоящего пункта, представляются заявителем.</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Документы, указанные в подпунктах 4 (копия акта органа опеки и попечительства об установлении над ребенком опеки (попечительства) или договора о приемной семье со всеми приложениями к договору, принятого (заключенного) после 1 января 2016 года), 5, 6 - 8 (если документы, указанные в подпунктах 6 - 8 настоящего пункта, имеются в распоряжении органов опеки и попечительства), 9 настоящего пункта, запрашиваются органами социальной защиты</w:t>
      </w:r>
      <w:proofErr w:type="gramEnd"/>
      <w:r w:rsidRPr="00C405FA">
        <w:rPr>
          <w:rFonts w:ascii="Times New Roman" w:eastAsia="Times New Roman" w:hAnsi="Times New Roman" w:cs="Times New Roman"/>
          <w:color w:val="000000"/>
          <w:sz w:val="27"/>
          <w:szCs w:val="27"/>
          <w:lang w:eastAsia="ru-RU"/>
        </w:rPr>
        <w:t xml:space="preserve">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w:t>
      </w:r>
      <w:r w:rsidRPr="00C405FA">
        <w:rPr>
          <w:rFonts w:ascii="Times New Roman" w:eastAsia="Times New Roman" w:hAnsi="Times New Roman" w:cs="Times New Roman"/>
          <w:color w:val="000000"/>
          <w:sz w:val="27"/>
          <w:szCs w:val="27"/>
          <w:lang w:eastAsia="ru-RU"/>
        </w:rPr>
        <w:lastRenderedPageBreak/>
        <w:t>законодательства Российской Федерации в области персональных данных.</w:t>
      </w:r>
      <w:r w:rsidRPr="00C405FA">
        <w:rPr>
          <w:rFonts w:ascii="Times New Roman" w:eastAsia="Times New Roman" w:hAnsi="Times New Roman" w:cs="Times New Roman"/>
          <w:color w:val="000000"/>
          <w:sz w:val="27"/>
          <w:szCs w:val="27"/>
          <w:lang w:eastAsia="ru-RU"/>
        </w:rPr>
        <w:br/>
        <w:t>Заявитель вправе самостоятельно по собственной инициативе представить документы, указанные в подпунктах 4 (копия акта органа опеки и попечительства об установлении над ребенком опеки (попечительства) или договора о приемной семье со всеми приложениями к договору, принятого (заключенного) после 1 января 2016 года), 5, 9 настоящего пункта.</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14 изменен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14. К документам, подтверждающим факт отсутствия попечения над ребенком родителями (единственным родителем), указанным в подпункте 10 пункта 13 настоящего Административного регламента, относятся:</w:t>
      </w:r>
      <w:r w:rsidRPr="00C405FA">
        <w:rPr>
          <w:rFonts w:ascii="Times New Roman" w:eastAsia="Times New Roman" w:hAnsi="Times New Roman" w:cs="Times New Roman"/>
          <w:color w:val="000000"/>
          <w:sz w:val="27"/>
          <w:szCs w:val="27"/>
          <w:lang w:eastAsia="ru-RU"/>
        </w:rPr>
        <w:br/>
        <w:t>1) свидетельства о смерти родителей;</w:t>
      </w:r>
      <w:r w:rsidRPr="00C405FA">
        <w:rPr>
          <w:rFonts w:ascii="Times New Roman" w:eastAsia="Times New Roman" w:hAnsi="Times New Roman" w:cs="Times New Roman"/>
          <w:color w:val="000000"/>
          <w:sz w:val="27"/>
          <w:szCs w:val="27"/>
          <w:lang w:eastAsia="ru-RU"/>
        </w:rPr>
        <w:br/>
        <w:t>2) 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объявлении родителей умершими;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3) документ об обнаружении найденного (подкинутого) ребенка, оформленный в установленном законодательством порядке;</w:t>
      </w:r>
      <w:r w:rsidRPr="00C405FA">
        <w:rPr>
          <w:rFonts w:ascii="Times New Roman" w:eastAsia="Times New Roman" w:hAnsi="Times New Roman" w:cs="Times New Roman"/>
          <w:color w:val="000000"/>
          <w:sz w:val="27"/>
          <w:szCs w:val="27"/>
          <w:lang w:eastAsia="ru-RU"/>
        </w:rPr>
        <w:br/>
        <w:t>4) заявления родителей о согласии на усыновление (удочерение) ребенка, воспитывающегося (находящегося) в организации для детей-сирот и детей, оставшихся без попечения родителей, а также в иных образовательных организациях, медицинских организациях, организациях, оказывающих социальные услуги, или аналогичных организациях, оформленные в установленном порядке;</w:t>
      </w:r>
      <w:proofErr w:type="gramEnd"/>
      <w:r w:rsidRPr="00C405FA">
        <w:rPr>
          <w:rFonts w:ascii="Times New Roman" w:eastAsia="Times New Roman" w:hAnsi="Times New Roman" w:cs="Times New Roman"/>
          <w:color w:val="000000"/>
          <w:sz w:val="27"/>
          <w:szCs w:val="27"/>
          <w:lang w:eastAsia="ru-RU"/>
        </w:rPr>
        <w:br/>
        <w:t>5) документ о нахождении родителей под стражей или об отбывании ими наказания в виде лишения свободы;</w:t>
      </w:r>
      <w:r w:rsidRPr="00C405FA">
        <w:rPr>
          <w:rFonts w:ascii="Times New Roman" w:eastAsia="Times New Roman" w:hAnsi="Times New Roman" w:cs="Times New Roman"/>
          <w:color w:val="000000"/>
          <w:sz w:val="27"/>
          <w:szCs w:val="27"/>
          <w:lang w:eastAsia="ru-RU"/>
        </w:rPr>
        <w:br/>
        <w:t>6) решения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(родителях) из записи акта о рождении;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7) документ, выданный уполномоченным федеральным органом исполнительной власти, содержащий сведения о том, что место нахождения разыскиваемых родителей не установлено;</w:t>
      </w:r>
      <w:r w:rsidRPr="00C405FA">
        <w:rPr>
          <w:rFonts w:ascii="Times New Roman" w:eastAsia="Times New Roman" w:hAnsi="Times New Roman" w:cs="Times New Roman"/>
          <w:color w:val="000000"/>
          <w:sz w:val="27"/>
          <w:szCs w:val="27"/>
          <w:lang w:eastAsia="ru-RU"/>
        </w:rPr>
        <w:br/>
        <w:t>8)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r w:rsidRPr="00C405FA">
        <w:rPr>
          <w:rFonts w:ascii="Times New Roman" w:eastAsia="Times New Roman" w:hAnsi="Times New Roman" w:cs="Times New Roman"/>
          <w:color w:val="000000"/>
          <w:sz w:val="27"/>
          <w:szCs w:val="27"/>
          <w:lang w:eastAsia="ru-RU"/>
        </w:rPr>
        <w:br/>
        <w:t>9) свидетельство о рождении ребенка, в строках "Отец" и "Мать" которого стоят прочерки;</w:t>
      </w:r>
      <w:proofErr w:type="gramEnd"/>
      <w:r w:rsidRPr="00C405FA">
        <w:rPr>
          <w:rFonts w:ascii="Times New Roman" w:eastAsia="Times New Roman" w:hAnsi="Times New Roman" w:cs="Times New Roman"/>
          <w:color w:val="000000"/>
          <w:sz w:val="27"/>
          <w:szCs w:val="27"/>
          <w:lang w:eastAsia="ru-RU"/>
        </w:rPr>
        <w:br/>
        <w:t>10) справка органов записи актов гражданского состояния об основании внесения в запись акта о рождении ребенка (детей) сведений об отце - в случае если сведения об отце ребенка (детей) внесены в запись акта о рождении ребенка (детей) по заявлению матери.</w:t>
      </w:r>
      <w:r w:rsidRPr="00C405FA">
        <w:rPr>
          <w:rFonts w:ascii="Times New Roman" w:eastAsia="Times New Roman" w:hAnsi="Times New Roman" w:cs="Times New Roman"/>
          <w:color w:val="000000"/>
          <w:sz w:val="27"/>
          <w:szCs w:val="27"/>
          <w:lang w:eastAsia="ru-RU"/>
        </w:rPr>
        <w:br/>
        <w:t>Документы, указанные в подпунктах 2 - 4, 6, 8 настоящего пункта, представляются заявителем.</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 xml:space="preserve">Документы и сведения, указанные в подпунктах 1, 5, 7, 9, 10 настоящего пункта, запрашиваются органами социальной защиты населения в рамках межведомственного информационного взаимодействия, в том числе в электронной </w:t>
      </w:r>
      <w:r w:rsidRPr="00C405FA">
        <w:rPr>
          <w:rFonts w:ascii="Times New Roman" w:eastAsia="Times New Roman" w:hAnsi="Times New Roman" w:cs="Times New Roman"/>
          <w:color w:val="000000"/>
          <w:sz w:val="27"/>
          <w:szCs w:val="27"/>
          <w:lang w:eastAsia="ru-RU"/>
        </w:rPr>
        <w:lastRenderedPageBreak/>
        <w:t>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законодательства</w:t>
      </w:r>
      <w:proofErr w:type="gramEnd"/>
      <w:r w:rsidRPr="00C405FA">
        <w:rPr>
          <w:rFonts w:ascii="Times New Roman" w:eastAsia="Times New Roman" w:hAnsi="Times New Roman" w:cs="Times New Roman"/>
          <w:color w:val="000000"/>
          <w:sz w:val="27"/>
          <w:szCs w:val="27"/>
          <w:lang w:eastAsia="ru-RU"/>
        </w:rPr>
        <w:t xml:space="preserve"> Российской Федерации в области персональных данных. Заявитель вправе самостоятельно по собственной инициативе представить в орган социальной защиты населения документы, указанные </w:t>
      </w:r>
      <w:proofErr w:type="gramStart"/>
      <w:r w:rsidRPr="00C405FA">
        <w:rPr>
          <w:rFonts w:ascii="Times New Roman" w:eastAsia="Times New Roman" w:hAnsi="Times New Roman" w:cs="Times New Roman"/>
          <w:color w:val="000000"/>
          <w:sz w:val="27"/>
          <w:szCs w:val="27"/>
          <w:lang w:eastAsia="ru-RU"/>
        </w:rPr>
        <w:t>подпунктах</w:t>
      </w:r>
      <w:proofErr w:type="gramEnd"/>
      <w:r w:rsidRPr="00C405FA">
        <w:rPr>
          <w:rFonts w:ascii="Times New Roman" w:eastAsia="Times New Roman" w:hAnsi="Times New Roman" w:cs="Times New Roman"/>
          <w:color w:val="000000"/>
          <w:sz w:val="27"/>
          <w:szCs w:val="27"/>
          <w:lang w:eastAsia="ru-RU"/>
        </w:rPr>
        <w:t xml:space="preserve"> 1, 5, 7, 9, 10 настоящего пункта.</w:t>
      </w:r>
      <w:r w:rsidRPr="00C405FA">
        <w:rPr>
          <w:rFonts w:ascii="Times New Roman" w:eastAsia="Times New Roman" w:hAnsi="Times New Roman" w:cs="Times New Roman"/>
          <w:color w:val="000000"/>
          <w:sz w:val="27"/>
          <w:szCs w:val="27"/>
          <w:lang w:eastAsia="ru-RU"/>
        </w:rPr>
        <w:br/>
        <w:t>Абзац утратил силу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 xml:space="preserve">15. </w:t>
      </w:r>
      <w:proofErr w:type="gramStart"/>
      <w:r w:rsidRPr="00C405FA">
        <w:rPr>
          <w:rFonts w:ascii="Times New Roman" w:eastAsia="Times New Roman" w:hAnsi="Times New Roman" w:cs="Times New Roman"/>
          <w:color w:val="000000"/>
          <w:sz w:val="27"/>
          <w:szCs w:val="27"/>
          <w:lang w:eastAsia="ru-RU"/>
        </w:rPr>
        <w:t>Для предоставления оставшейся части единовременной денежной выплаты заявитель представляет заявление о предоставлении оставшейся части единовременной денежной выплаты по форме, указанной в приложении 1 к Положению о порядке предоставления единовременной денежной выплаты при передаче детей-сирот и детей, оставшихся без попечения родителей, на воспитание в семью, утвержденному постановлением N 175-П.</w:t>
      </w:r>
      <w:proofErr w:type="gramEnd"/>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Раздел II дополнен пунктом 15-1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15-1. Заявление о предоставлении государственной услуги, а также прилагаемые к нему документы заявитель вправе представить в орган социальной защиты населения следующими способами:</w:t>
      </w:r>
      <w:r w:rsidRPr="00C405FA">
        <w:rPr>
          <w:rFonts w:ascii="Times New Roman" w:eastAsia="Times New Roman" w:hAnsi="Times New Roman" w:cs="Times New Roman"/>
          <w:color w:val="000000"/>
          <w:sz w:val="27"/>
          <w:szCs w:val="27"/>
          <w:lang w:eastAsia="ru-RU"/>
        </w:rPr>
        <w:br/>
        <w:t>1) посредством личного обращения заявителя;</w:t>
      </w:r>
      <w:r w:rsidRPr="00C405FA">
        <w:rPr>
          <w:rFonts w:ascii="Times New Roman" w:eastAsia="Times New Roman" w:hAnsi="Times New Roman" w:cs="Times New Roman"/>
          <w:color w:val="000000"/>
          <w:sz w:val="27"/>
          <w:szCs w:val="27"/>
          <w:lang w:eastAsia="ru-RU"/>
        </w:rPr>
        <w:br/>
        <w:t>2) по почте заказным письмом (с описью вложенных документов и уведомлением о вручении);</w:t>
      </w:r>
      <w:r w:rsidRPr="00C405FA">
        <w:rPr>
          <w:rFonts w:ascii="Times New Roman" w:eastAsia="Times New Roman" w:hAnsi="Times New Roman" w:cs="Times New Roman"/>
          <w:color w:val="000000"/>
          <w:sz w:val="27"/>
          <w:szCs w:val="27"/>
          <w:lang w:eastAsia="ru-RU"/>
        </w:rPr>
        <w:br/>
        <w:t>3) в форме электронного документа с использованием регионального портала.</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Раздел II дополнен пунктом 15-2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15-2. В случае представления заявления о предоставлении государственной услуги, а также прилагаемых к нему документов, указанных в пунктах 13 - 15 настоящего Административного регламента, посредством личного обращения заявителя копии документов заверяются должностными лицами органа социальной защиты населения, ответственными за предоставление государственной услуги, после их сверки с оригиналами документов.</w:t>
      </w:r>
      <w:r w:rsidRPr="00C405FA">
        <w:rPr>
          <w:rFonts w:ascii="Times New Roman" w:eastAsia="Times New Roman" w:hAnsi="Times New Roman" w:cs="Times New Roman"/>
          <w:color w:val="000000"/>
          <w:sz w:val="27"/>
          <w:szCs w:val="27"/>
          <w:lang w:eastAsia="ru-RU"/>
        </w:rPr>
        <w:br/>
        <w:t>В случае направления заявления о предоставлении государственной услуги, а также прилагаемых к нему документов, указанных в пунктах 13 - 15 настоящего Административного регламента, по почте заказным письмом верность копий данных документов должна быть засвидетельствована в установленном законом порядке, подлинники документов не направляются.</w:t>
      </w:r>
      <w:r w:rsidRPr="00C405FA">
        <w:rPr>
          <w:rFonts w:ascii="Times New Roman" w:eastAsia="Times New Roman" w:hAnsi="Times New Roman" w:cs="Times New Roman"/>
          <w:color w:val="000000"/>
          <w:sz w:val="27"/>
          <w:szCs w:val="27"/>
          <w:lang w:eastAsia="ru-RU"/>
        </w:rPr>
        <w:br/>
        <w:t xml:space="preserve">В случае направления заявления о предоставлении государственной услуги в электронном виде документы, указанные в пунктах 13 - 15 настоящего Административного регламента, представляются заявителем посредством его личного обращения в орган социальной защиты населения. В этом случае заявителю в течение трех рабочих дней, следующих за днем подачи заявления, </w:t>
      </w:r>
      <w:r w:rsidRPr="00C405FA">
        <w:rPr>
          <w:rFonts w:ascii="Times New Roman" w:eastAsia="Times New Roman" w:hAnsi="Times New Roman" w:cs="Times New Roman"/>
          <w:color w:val="000000"/>
          <w:sz w:val="27"/>
          <w:szCs w:val="27"/>
          <w:lang w:eastAsia="ru-RU"/>
        </w:rPr>
        <w:lastRenderedPageBreak/>
        <w:t>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 либо о мотивированном отказе в приеме заявления.</w:t>
      </w:r>
      <w:r w:rsidRPr="00C405FA">
        <w:rPr>
          <w:rFonts w:ascii="Times New Roman" w:eastAsia="Times New Roman" w:hAnsi="Times New Roman" w:cs="Times New Roman"/>
          <w:color w:val="000000"/>
          <w:sz w:val="27"/>
          <w:szCs w:val="27"/>
          <w:lang w:eastAsia="ru-RU"/>
        </w:rPr>
        <w:br/>
        <w:t>16. Документы, необходимые для предоставления государственной услуги, могут представляться как в подлинниках, так и в копиях, заверенных в установленном законодательством порядке.</w:t>
      </w:r>
      <w:r w:rsidRPr="00C405FA">
        <w:rPr>
          <w:rFonts w:ascii="Times New Roman" w:eastAsia="Times New Roman" w:hAnsi="Times New Roman" w:cs="Times New Roman"/>
          <w:color w:val="000000"/>
          <w:sz w:val="27"/>
          <w:szCs w:val="27"/>
          <w:lang w:eastAsia="ru-RU"/>
        </w:rPr>
        <w:br/>
        <w:t>Абзац утратил силу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Раздел II дополнен пунктом 16-1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t>16-1. При предоставлении государственной услуги Министерство, органы социальной защиты населения не вправе требовать от заявителя:</w:t>
      </w:r>
      <w:r w:rsidRPr="00C405FA">
        <w:rPr>
          <w:rFonts w:ascii="Times New Roman" w:eastAsia="Times New Roman" w:hAnsi="Times New Roman" w:cs="Times New Roman"/>
          <w:color w:val="000000"/>
          <w:sz w:val="27"/>
          <w:szCs w:val="27"/>
          <w:lang w:eastAsia="ru-RU"/>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C405FA">
        <w:rPr>
          <w:rFonts w:ascii="Times New Roman" w:eastAsia="Times New Roman" w:hAnsi="Times New Roman" w:cs="Times New Roman"/>
          <w:color w:val="000000"/>
          <w:sz w:val="27"/>
          <w:szCs w:val="27"/>
          <w:lang w:eastAsia="ru-RU"/>
        </w:rPr>
        <w:t xml:space="preserve"> статьи 7 Федерального закона от 27 июля 2010 года N 210-ФЗ "Об организации предоставления государственных и муниципальных услуг";</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"Об организации предоставления государственных</w:t>
      </w:r>
      <w:proofErr w:type="gramEnd"/>
      <w:r w:rsidRPr="00C405FA">
        <w:rPr>
          <w:rFonts w:ascii="Times New Roman" w:eastAsia="Times New Roman" w:hAnsi="Times New Roman" w:cs="Times New Roman"/>
          <w:color w:val="000000"/>
          <w:sz w:val="27"/>
          <w:szCs w:val="27"/>
          <w:lang w:eastAsia="ru-RU"/>
        </w:rPr>
        <w:t xml:space="preserve"> </w:t>
      </w:r>
      <w:proofErr w:type="gramStart"/>
      <w:r w:rsidRPr="00C405FA">
        <w:rPr>
          <w:rFonts w:ascii="Times New Roman" w:eastAsia="Times New Roman" w:hAnsi="Times New Roman" w:cs="Times New Roman"/>
          <w:color w:val="000000"/>
          <w:sz w:val="27"/>
          <w:szCs w:val="27"/>
          <w:lang w:eastAsia="ru-RU"/>
        </w:rPr>
        <w:t>и муниципальных услуг";</w:t>
      </w:r>
      <w:r w:rsidRPr="00C405FA">
        <w:rPr>
          <w:rFonts w:ascii="Times New Roman" w:eastAsia="Times New Roman" w:hAnsi="Times New Roman" w:cs="Times New Roman"/>
          <w:color w:val="000000"/>
          <w:sz w:val="27"/>
          <w:szCs w:val="27"/>
          <w:lang w:eastAsia="ru-RU"/>
        </w:rPr>
        <w:b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r w:rsidRPr="00C405FA">
        <w:rPr>
          <w:rFonts w:ascii="Times New Roman" w:eastAsia="Times New Roman" w:hAnsi="Times New Roman" w:cs="Times New Roman"/>
          <w:color w:val="000000"/>
          <w:sz w:val="27"/>
          <w:szCs w:val="27"/>
          <w:lang w:eastAsia="ru-RU"/>
        </w:rPr>
        <w:b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w:t>
      </w:r>
      <w:r w:rsidRPr="00C405FA">
        <w:rPr>
          <w:rFonts w:ascii="Times New Roman" w:eastAsia="Times New Roman" w:hAnsi="Times New Roman" w:cs="Times New Roman"/>
          <w:color w:val="000000"/>
          <w:sz w:val="27"/>
          <w:szCs w:val="27"/>
          <w:lang w:eastAsia="ru-RU"/>
        </w:rPr>
        <w:lastRenderedPageBreak/>
        <w:t>предоставлении государственной услуги и не включенных в представленный ранее комплект документов;</w:t>
      </w:r>
      <w:r w:rsidRPr="00C405FA">
        <w:rPr>
          <w:rFonts w:ascii="Times New Roman" w:eastAsia="Times New Roman" w:hAnsi="Times New Roman" w:cs="Times New Roman"/>
          <w:color w:val="000000"/>
          <w:sz w:val="27"/>
          <w:szCs w:val="27"/>
          <w:lang w:eastAsia="ru-RU"/>
        </w:rPr>
        <w:b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выявление документально подтвержденного факта (признаков) ошибочного или противоправного действия (бездействия) должностного лица Министерства, органа социальной защиты населения, государственного или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социальных отношений Челябинской области, руководителя органа социальной защиты населения при первоначальном отказе в приеме документов</w:t>
      </w:r>
      <w:proofErr w:type="gramEnd"/>
      <w:r w:rsidRPr="00C405FA">
        <w:rPr>
          <w:rFonts w:ascii="Times New Roman" w:eastAsia="Times New Roman" w:hAnsi="Times New Roman" w:cs="Times New Roman"/>
          <w:color w:val="000000"/>
          <w:sz w:val="27"/>
          <w:szCs w:val="27"/>
          <w:lang w:eastAsia="ru-RU"/>
        </w:rPr>
        <w:t xml:space="preserve">, </w:t>
      </w:r>
      <w:proofErr w:type="gramStart"/>
      <w:r w:rsidRPr="00C405FA">
        <w:rPr>
          <w:rFonts w:ascii="Times New Roman" w:eastAsia="Times New Roman" w:hAnsi="Times New Roman" w:cs="Times New Roman"/>
          <w:color w:val="000000"/>
          <w:sz w:val="27"/>
          <w:szCs w:val="27"/>
          <w:lang w:eastAsia="ru-RU"/>
        </w:rPr>
        <w:t>необходимых</w:t>
      </w:r>
      <w:proofErr w:type="gramEnd"/>
      <w:r w:rsidRPr="00C405FA">
        <w:rPr>
          <w:rFonts w:ascii="Times New Roman" w:eastAsia="Times New Roman" w:hAnsi="Times New Roman" w:cs="Times New Roman"/>
          <w:color w:val="000000"/>
          <w:sz w:val="27"/>
          <w:szCs w:val="27"/>
          <w:lang w:eastAsia="ru-RU"/>
        </w:rPr>
        <w:t xml:space="preserve"> для предоставления государственной услуги, уведомляется заявитель, а также приносятся извинения за доставленные неудобства.</w:t>
      </w:r>
      <w:r w:rsidRPr="00C405FA">
        <w:rPr>
          <w:rFonts w:ascii="Times New Roman" w:eastAsia="Times New Roman" w:hAnsi="Times New Roman" w:cs="Times New Roman"/>
          <w:color w:val="000000"/>
          <w:sz w:val="27"/>
          <w:szCs w:val="27"/>
          <w:lang w:eastAsia="ru-RU"/>
        </w:rPr>
        <w:br/>
        <w:t>17. Основаниями для отказа в приеме документов для предоставления государственной услуги являются:</w:t>
      </w:r>
      <w:r w:rsidRPr="00C405FA">
        <w:rPr>
          <w:rFonts w:ascii="Times New Roman" w:eastAsia="Times New Roman" w:hAnsi="Times New Roman" w:cs="Times New Roman"/>
          <w:color w:val="000000"/>
          <w:sz w:val="27"/>
          <w:szCs w:val="27"/>
          <w:lang w:eastAsia="ru-RU"/>
        </w:rPr>
        <w:br/>
        <w:t>1) непредставление либо неполное представление заявителем документов, указанных в пунктах 13 - 15 настоящего Административного регламента, обязанность по представлению которых возложена на заявителя;</w:t>
      </w:r>
      <w:r w:rsidRPr="00C405FA">
        <w:rPr>
          <w:rFonts w:ascii="Times New Roman" w:eastAsia="Times New Roman" w:hAnsi="Times New Roman" w:cs="Times New Roman"/>
          <w:color w:val="000000"/>
          <w:sz w:val="27"/>
          <w:szCs w:val="27"/>
          <w:lang w:eastAsia="ru-RU"/>
        </w:rPr>
        <w:br/>
        <w:t>2) несоответствие документов, представленных для предоставления государственной услуги, предъявляемым к ним требованиям.</w:t>
      </w:r>
      <w:r w:rsidRPr="00C405FA">
        <w:rPr>
          <w:rFonts w:ascii="Times New Roman" w:eastAsia="Times New Roman" w:hAnsi="Times New Roman" w:cs="Times New Roman"/>
          <w:color w:val="000000"/>
          <w:sz w:val="27"/>
          <w:szCs w:val="27"/>
          <w:lang w:eastAsia="ru-RU"/>
        </w:rPr>
        <w:br/>
        <w:t xml:space="preserve">18. </w:t>
      </w:r>
      <w:proofErr w:type="gramStart"/>
      <w:r w:rsidRPr="00C405FA">
        <w:rPr>
          <w:rFonts w:ascii="Times New Roman" w:eastAsia="Times New Roman" w:hAnsi="Times New Roman" w:cs="Times New Roman"/>
          <w:color w:val="000000"/>
          <w:sz w:val="27"/>
          <w:szCs w:val="27"/>
          <w:lang w:eastAsia="ru-RU"/>
        </w:rPr>
        <w:t>Основаниями для отказа в предоставлении государственной услуги являются:</w:t>
      </w:r>
      <w:r w:rsidRPr="00C405FA">
        <w:rPr>
          <w:rFonts w:ascii="Times New Roman" w:eastAsia="Times New Roman" w:hAnsi="Times New Roman" w:cs="Times New Roman"/>
          <w:color w:val="000000"/>
          <w:sz w:val="27"/>
          <w:szCs w:val="27"/>
          <w:lang w:eastAsia="ru-RU"/>
        </w:rPr>
        <w:br/>
        <w:t>1) отмена усыновления (удочерения) в судебном порядке;</w:t>
      </w:r>
      <w:r w:rsidRPr="00C405FA">
        <w:rPr>
          <w:rFonts w:ascii="Times New Roman" w:eastAsia="Times New Roman" w:hAnsi="Times New Roman" w:cs="Times New Roman"/>
          <w:color w:val="000000"/>
          <w:sz w:val="27"/>
          <w:szCs w:val="27"/>
          <w:lang w:eastAsia="ru-RU"/>
        </w:rPr>
        <w:br/>
        <w:t>2) освобождение либо отстранение опекунов (попечителей) от исполнения ими своих обязанностей, расторжение договора о приемной семье;</w:t>
      </w:r>
      <w:r w:rsidRPr="00C405FA">
        <w:rPr>
          <w:rFonts w:ascii="Times New Roman" w:eastAsia="Times New Roman" w:hAnsi="Times New Roman" w:cs="Times New Roman"/>
          <w:color w:val="000000"/>
          <w:sz w:val="27"/>
          <w:szCs w:val="27"/>
          <w:lang w:eastAsia="ru-RU"/>
        </w:rPr>
        <w:br/>
        <w:t>3) помещение несовершеннолетнего в учреждение, исполняющее наказание в виде лишения свободы;</w:t>
      </w:r>
      <w:r w:rsidRPr="00C405FA">
        <w:rPr>
          <w:rFonts w:ascii="Times New Roman" w:eastAsia="Times New Roman" w:hAnsi="Times New Roman" w:cs="Times New Roman"/>
          <w:color w:val="000000"/>
          <w:sz w:val="27"/>
          <w:szCs w:val="27"/>
          <w:lang w:eastAsia="ru-RU"/>
        </w:rPr>
        <w:br/>
        <w:t>4) переезд усыновителя, опекуна (попечителя), приемного родителя на постоянное место жительства за пределы Челябинской области;</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5) смерть ребенка, на которого назначается единовременная денежная выплата;</w:t>
      </w:r>
      <w:r w:rsidRPr="00C405FA">
        <w:rPr>
          <w:rFonts w:ascii="Times New Roman" w:eastAsia="Times New Roman" w:hAnsi="Times New Roman" w:cs="Times New Roman"/>
          <w:color w:val="000000"/>
          <w:sz w:val="27"/>
          <w:szCs w:val="27"/>
          <w:lang w:eastAsia="ru-RU"/>
        </w:rPr>
        <w:br/>
        <w:t>6) объявление ребенка, на которого назначается единовременная денежная выплата, в розыск или нахождение его в розыске;</w:t>
      </w:r>
      <w:r w:rsidRPr="00C405FA">
        <w:rPr>
          <w:rFonts w:ascii="Times New Roman" w:eastAsia="Times New Roman" w:hAnsi="Times New Roman" w:cs="Times New Roman"/>
          <w:color w:val="000000"/>
          <w:sz w:val="27"/>
          <w:szCs w:val="27"/>
          <w:lang w:eastAsia="ru-RU"/>
        </w:rPr>
        <w:br/>
        <w:t>7) смерть усыновителя, опекуна (попечителя), приемных родителей (единственного приемного родителя);</w:t>
      </w:r>
      <w:r w:rsidRPr="00C405FA">
        <w:rPr>
          <w:rFonts w:ascii="Times New Roman" w:eastAsia="Times New Roman" w:hAnsi="Times New Roman" w:cs="Times New Roman"/>
          <w:color w:val="000000"/>
          <w:sz w:val="27"/>
          <w:szCs w:val="27"/>
          <w:lang w:eastAsia="ru-RU"/>
        </w:rPr>
        <w:br/>
        <w:t>8) пропуск срока обращения за предоставлением единовременной денежной выплаты;</w:t>
      </w:r>
      <w:r w:rsidRPr="00C405FA">
        <w:rPr>
          <w:rFonts w:ascii="Times New Roman" w:eastAsia="Times New Roman" w:hAnsi="Times New Roman" w:cs="Times New Roman"/>
          <w:color w:val="000000"/>
          <w:sz w:val="27"/>
          <w:szCs w:val="27"/>
          <w:lang w:eastAsia="ru-RU"/>
        </w:rPr>
        <w:br/>
        <w:t>9) достижение ребенком, на которого назначается единовременная денежная выплата, возраста 18 лет.</w:t>
      </w:r>
      <w:r w:rsidRPr="00C405FA">
        <w:rPr>
          <w:rFonts w:ascii="Times New Roman" w:eastAsia="Times New Roman" w:hAnsi="Times New Roman" w:cs="Times New Roman"/>
          <w:color w:val="000000"/>
          <w:sz w:val="27"/>
          <w:szCs w:val="27"/>
          <w:lang w:eastAsia="ru-RU"/>
        </w:rPr>
        <w:br/>
        <w:t>19.</w:t>
      </w:r>
      <w:proofErr w:type="gramEnd"/>
      <w:r w:rsidRPr="00C405FA">
        <w:rPr>
          <w:rFonts w:ascii="Times New Roman" w:eastAsia="Times New Roman" w:hAnsi="Times New Roman" w:cs="Times New Roman"/>
          <w:color w:val="000000"/>
          <w:sz w:val="27"/>
          <w:szCs w:val="27"/>
          <w:lang w:eastAsia="ru-RU"/>
        </w:rPr>
        <w:t xml:space="preserve"> При назначении единовременной денежной выплаты заявитель дает письменное обязательство о возврате суммы полученной единовременной денежной выплаты при наступлении случаев, указанных в подпунктах 1 - 3 пункта 18 настоящего Административного регламента.</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 xml:space="preserve">При наступлении случаев, указанных в подпунктах 1 - 3 пункта 18 настоящего Административного регламента, до истечения трех лет со дня вступления в законную силу решения суда об усыновлении (удочерении), со дня вынесения </w:t>
      </w:r>
      <w:r w:rsidRPr="00C405FA">
        <w:rPr>
          <w:rFonts w:ascii="Times New Roman" w:eastAsia="Times New Roman" w:hAnsi="Times New Roman" w:cs="Times New Roman"/>
          <w:color w:val="000000"/>
          <w:sz w:val="27"/>
          <w:szCs w:val="27"/>
          <w:lang w:eastAsia="ru-RU"/>
        </w:rPr>
        <w:lastRenderedPageBreak/>
        <w:t>органом опеки и попечительства решения об установлении опеки (попечительства), со дня заключения договора о приемной семье единовременная денежная выплата (предоставленная часть единовременной денежной выплаты) подлежит возврату в областной бюджет</w:t>
      </w:r>
      <w:proofErr w:type="gramEnd"/>
      <w:r w:rsidRPr="00C405FA">
        <w:rPr>
          <w:rFonts w:ascii="Times New Roman" w:eastAsia="Times New Roman" w:hAnsi="Times New Roman" w:cs="Times New Roman"/>
          <w:color w:val="000000"/>
          <w:sz w:val="27"/>
          <w:szCs w:val="27"/>
          <w:lang w:eastAsia="ru-RU"/>
        </w:rPr>
        <w:t xml:space="preserve"> в добровольном порядке или на основании решения суда в порядке гражданского судопроизводства.</w:t>
      </w:r>
      <w:r w:rsidRPr="00C405FA">
        <w:rPr>
          <w:rFonts w:ascii="Times New Roman" w:eastAsia="Times New Roman" w:hAnsi="Times New Roman" w:cs="Times New Roman"/>
          <w:color w:val="000000"/>
          <w:sz w:val="27"/>
          <w:szCs w:val="27"/>
          <w:lang w:eastAsia="ru-RU"/>
        </w:rPr>
        <w:br/>
        <w:t>20. Государственная услуга предоставляется бесплатно.</w:t>
      </w:r>
      <w:r w:rsidRPr="00C405FA">
        <w:rPr>
          <w:rFonts w:ascii="Times New Roman" w:eastAsia="Times New Roman" w:hAnsi="Times New Roman" w:cs="Times New Roman"/>
          <w:color w:val="000000"/>
          <w:sz w:val="27"/>
          <w:szCs w:val="27"/>
          <w:lang w:eastAsia="ru-RU"/>
        </w:rPr>
        <w:br/>
        <w:t>21. Время ожидания заявителей в очереди при подаче пакета документов для предоставления государственной услуги не должно превышать 15 минут.</w:t>
      </w:r>
      <w:r w:rsidRPr="00C405FA">
        <w:rPr>
          <w:rFonts w:ascii="Times New Roman" w:eastAsia="Times New Roman" w:hAnsi="Times New Roman" w:cs="Times New Roman"/>
          <w:color w:val="000000"/>
          <w:sz w:val="27"/>
          <w:szCs w:val="27"/>
          <w:lang w:eastAsia="ru-RU"/>
        </w:rPr>
        <w:br/>
        <w:t>22. Срок регистрации (приема) заявления о предоставлении государственной услуги и документов, необходимых для предоставления государственной услуги, от заявителя - 1 рабочий день.</w:t>
      </w:r>
      <w:r w:rsidRPr="00C405FA">
        <w:rPr>
          <w:rFonts w:ascii="Times New Roman" w:eastAsia="Times New Roman" w:hAnsi="Times New Roman" w:cs="Times New Roman"/>
          <w:color w:val="000000"/>
          <w:sz w:val="27"/>
          <w:szCs w:val="27"/>
          <w:lang w:eastAsia="ru-RU"/>
        </w:rPr>
        <w:br/>
        <w:t>23. Информирование заявителей о предоставлении государственной услуги осуществляется следующими способами:</w:t>
      </w:r>
      <w:r w:rsidRPr="00C405FA">
        <w:rPr>
          <w:rFonts w:ascii="Times New Roman" w:eastAsia="Times New Roman" w:hAnsi="Times New Roman" w:cs="Times New Roman"/>
          <w:color w:val="000000"/>
          <w:sz w:val="27"/>
          <w:szCs w:val="27"/>
          <w:lang w:eastAsia="ru-RU"/>
        </w:rPr>
        <w:br/>
        <w:t>1) на первичной консультации в структурном подразделении (отделе) органа социальной защиты населения, ответственного за предоставление государственной услуги, отделе организации назначения государственных пособий Министерства, отделе организации выплаты социальных пособий и компенсаций Министерства при непосредственном обращении заявителя;</w:t>
      </w:r>
      <w:r w:rsidRPr="00C405FA">
        <w:rPr>
          <w:rFonts w:ascii="Times New Roman" w:eastAsia="Times New Roman" w:hAnsi="Times New Roman" w:cs="Times New Roman"/>
          <w:color w:val="000000"/>
          <w:sz w:val="27"/>
          <w:szCs w:val="27"/>
          <w:lang w:eastAsia="ru-RU"/>
        </w:rPr>
        <w:br/>
        <w:t>2) по телефону органа социальной защиты населения, указанному в приложении 1 к настоящему Административному регламенту, по телефонам Министерства: отдел организации назначения государственных пособий: 8 (351) 232-39-66, 8 (351) 232-38-90, 8 (351) 232-41-33, 8 (351) 261-16-62; отдел организации выплаты социальных пособий и компенсаций: 8 (351) 232-41-54, 8 (351) 232-41-40;</w:t>
      </w:r>
      <w:r w:rsidRPr="00C405FA">
        <w:rPr>
          <w:rFonts w:ascii="Times New Roman" w:eastAsia="Times New Roman" w:hAnsi="Times New Roman" w:cs="Times New Roman"/>
          <w:color w:val="000000"/>
          <w:sz w:val="27"/>
          <w:szCs w:val="27"/>
          <w:lang w:eastAsia="ru-RU"/>
        </w:rPr>
        <w:br/>
        <w:t>3) на информационных стендах, расположенных в зданиях органов социальной защиты населения, Министерства;</w:t>
      </w:r>
      <w:r w:rsidRPr="00C405FA">
        <w:rPr>
          <w:rFonts w:ascii="Times New Roman" w:eastAsia="Times New Roman" w:hAnsi="Times New Roman" w:cs="Times New Roman"/>
          <w:color w:val="000000"/>
          <w:sz w:val="27"/>
          <w:szCs w:val="27"/>
          <w:lang w:eastAsia="ru-RU"/>
        </w:rPr>
        <w:br/>
        <w:t>4) по письменному обращению в орган социальной защиты населения, в Министерство;</w:t>
      </w:r>
      <w:r w:rsidRPr="00C405FA">
        <w:rPr>
          <w:rFonts w:ascii="Times New Roman" w:eastAsia="Times New Roman" w:hAnsi="Times New Roman" w:cs="Times New Roman"/>
          <w:color w:val="000000"/>
          <w:sz w:val="27"/>
          <w:szCs w:val="27"/>
          <w:lang w:eastAsia="ru-RU"/>
        </w:rPr>
        <w:br/>
        <w:t>5) по электронной почте органа социальной защиты населения, указанной в приложении 1 к настоящему Административному регламенту, по электронной почте Министерства: </w:t>
      </w:r>
      <w:hyperlink r:id="rId10" w:history="1">
        <w:r w:rsidRPr="00C405FA">
          <w:rPr>
            <w:rFonts w:ascii="Times New Roman" w:eastAsia="Times New Roman" w:hAnsi="Times New Roman" w:cs="Times New Roman"/>
            <w:color w:val="000000"/>
            <w:sz w:val="27"/>
            <w:u w:val="single"/>
            <w:lang w:eastAsia="ru-RU"/>
          </w:rPr>
          <w:t>Postmaster@minsoc74.ru</w:t>
        </w:r>
      </w:hyperlink>
      <w:r w:rsidRPr="00C405FA">
        <w:rPr>
          <w:rFonts w:ascii="Times New Roman" w:eastAsia="Times New Roman" w:hAnsi="Times New Roman" w:cs="Times New Roman"/>
          <w:color w:val="000000"/>
          <w:sz w:val="27"/>
          <w:szCs w:val="27"/>
          <w:lang w:eastAsia="ru-RU"/>
        </w:rPr>
        <w:t> </w:t>
      </w:r>
      <w:r w:rsidRPr="00C405FA">
        <w:rPr>
          <w:rFonts w:ascii="Times New Roman" w:eastAsia="Times New Roman" w:hAnsi="Times New Roman" w:cs="Times New Roman"/>
          <w:color w:val="000000"/>
          <w:sz w:val="15"/>
          <w:lang w:eastAsia="ru-RU"/>
        </w:rPr>
        <w:t>[5]</w:t>
      </w:r>
      <w:r w:rsidRPr="00C405FA">
        <w:rPr>
          <w:rFonts w:ascii="Times New Roman" w:eastAsia="Times New Roman" w:hAnsi="Times New Roman" w:cs="Times New Roman"/>
          <w:color w:val="000000"/>
          <w:sz w:val="27"/>
          <w:szCs w:val="27"/>
          <w:lang w:eastAsia="ru-RU"/>
        </w:rPr>
        <w:t>;</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23 дополнен подпунктом 6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6) посредством регионального портала.</w:t>
      </w:r>
      <w:r w:rsidRPr="00C405FA">
        <w:rPr>
          <w:rFonts w:ascii="Times New Roman" w:eastAsia="Times New Roman" w:hAnsi="Times New Roman" w:cs="Times New Roman"/>
          <w:color w:val="000000"/>
          <w:sz w:val="27"/>
          <w:szCs w:val="27"/>
          <w:lang w:eastAsia="ru-RU"/>
        </w:rPr>
        <w:br/>
        <w:t xml:space="preserve">24. </w:t>
      </w:r>
      <w:proofErr w:type="gramStart"/>
      <w:r w:rsidRPr="00C405FA">
        <w:rPr>
          <w:rFonts w:ascii="Times New Roman" w:eastAsia="Times New Roman" w:hAnsi="Times New Roman" w:cs="Times New Roman"/>
          <w:color w:val="000000"/>
          <w:sz w:val="27"/>
          <w:szCs w:val="27"/>
          <w:lang w:eastAsia="ru-RU"/>
        </w:rPr>
        <w:t>Требования к помещениям, в которых предоставляется государственная услуга, к месту ожидания, к местам для заполнения запросов о предоставлении государственной услуги, информационным стендам с образцами заполнения заявлений и перечнем документов, необходимых для предоставления государственной услуги:</w:t>
      </w:r>
      <w:r w:rsidRPr="00C405FA">
        <w:rPr>
          <w:rFonts w:ascii="Times New Roman" w:eastAsia="Times New Roman" w:hAnsi="Times New Roman" w:cs="Times New Roman"/>
          <w:color w:val="000000"/>
          <w:sz w:val="27"/>
          <w:szCs w:val="27"/>
          <w:lang w:eastAsia="ru-RU"/>
        </w:rPr>
        <w:br/>
        <w:t>1) на территории, прилегающей к месторасположению органа социальной защиты населения, должны быть оборудованы места для парковки автотранспортных средств.</w:t>
      </w:r>
      <w:proofErr w:type="gramEnd"/>
      <w:r w:rsidRPr="00C405FA">
        <w:rPr>
          <w:rFonts w:ascii="Times New Roman" w:eastAsia="Times New Roman" w:hAnsi="Times New Roman" w:cs="Times New Roman"/>
          <w:color w:val="000000"/>
          <w:sz w:val="27"/>
          <w:szCs w:val="27"/>
          <w:lang w:eastAsia="ru-RU"/>
        </w:rPr>
        <w:t xml:space="preserve"> На стоянке должно быть не менее 3 </w:t>
      </w:r>
      <w:proofErr w:type="spellStart"/>
      <w:r w:rsidRPr="00C405FA">
        <w:rPr>
          <w:rFonts w:ascii="Times New Roman" w:eastAsia="Times New Roman" w:hAnsi="Times New Roman" w:cs="Times New Roman"/>
          <w:color w:val="000000"/>
          <w:sz w:val="27"/>
          <w:szCs w:val="27"/>
          <w:lang w:eastAsia="ru-RU"/>
        </w:rPr>
        <w:t>машино-мест</w:t>
      </w:r>
      <w:proofErr w:type="spellEnd"/>
      <w:r w:rsidRPr="00C405FA">
        <w:rPr>
          <w:rFonts w:ascii="Times New Roman" w:eastAsia="Times New Roman" w:hAnsi="Times New Roman" w:cs="Times New Roman"/>
          <w:color w:val="000000"/>
          <w:sz w:val="27"/>
          <w:szCs w:val="27"/>
          <w:lang w:eastAsia="ru-RU"/>
        </w:rPr>
        <w:t>. Доступ заявителей к парковочным местам является бесплатным;</w:t>
      </w:r>
      <w:r w:rsidRPr="00C405FA">
        <w:rPr>
          <w:rFonts w:ascii="Times New Roman" w:eastAsia="Times New Roman" w:hAnsi="Times New Roman" w:cs="Times New Roman"/>
          <w:color w:val="000000"/>
          <w:sz w:val="27"/>
          <w:szCs w:val="27"/>
          <w:lang w:eastAsia="ru-RU"/>
        </w:rPr>
        <w:br/>
        <w:t>2) центральный вход в здание органа социальной защиты населения должен быть оборудован вывеской, содержащей информацию о наименовании органа, осуществляющего предоставление государственной услуги;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lastRenderedPageBreak/>
        <w:t xml:space="preserve">3) </w:t>
      </w:r>
      <w:proofErr w:type="gramEnd"/>
      <w:r w:rsidRPr="00C405FA">
        <w:rPr>
          <w:rFonts w:ascii="Times New Roman" w:eastAsia="Times New Roman" w:hAnsi="Times New Roman" w:cs="Times New Roman"/>
          <w:color w:val="000000"/>
          <w:sz w:val="27"/>
          <w:szCs w:val="27"/>
          <w:lang w:eastAsia="ru-RU"/>
        </w:rPr>
        <w:t>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r w:rsidRPr="00C405FA">
        <w:rPr>
          <w:rFonts w:ascii="Times New Roman" w:eastAsia="Times New Roman" w:hAnsi="Times New Roman" w:cs="Times New Roman"/>
          <w:color w:val="000000"/>
          <w:sz w:val="27"/>
          <w:szCs w:val="27"/>
          <w:lang w:eastAsia="ru-RU"/>
        </w:rPr>
        <w:br/>
        <w:t>4) в здании органа социальной защиты населения должен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r w:rsidRPr="00C405FA">
        <w:rPr>
          <w:rFonts w:ascii="Times New Roman" w:eastAsia="Times New Roman" w:hAnsi="Times New Roman" w:cs="Times New Roman"/>
          <w:color w:val="000000"/>
          <w:sz w:val="27"/>
          <w:szCs w:val="27"/>
          <w:lang w:eastAsia="ru-RU"/>
        </w:rPr>
        <w:br/>
        <w:t>На информационном стенде должна быть размещена следующая информация:</w:t>
      </w:r>
      <w:r w:rsidRPr="00C405FA">
        <w:rPr>
          <w:rFonts w:ascii="Times New Roman" w:eastAsia="Times New Roman" w:hAnsi="Times New Roman" w:cs="Times New Roman"/>
          <w:color w:val="000000"/>
          <w:sz w:val="27"/>
          <w:szCs w:val="27"/>
          <w:lang w:eastAsia="ru-RU"/>
        </w:rPr>
        <w:br/>
        <w:t>текст настоящего Административного регламента;</w:t>
      </w:r>
      <w:r w:rsidRPr="00C405FA">
        <w:rPr>
          <w:rFonts w:ascii="Times New Roman" w:eastAsia="Times New Roman" w:hAnsi="Times New Roman" w:cs="Times New Roman"/>
          <w:color w:val="000000"/>
          <w:sz w:val="27"/>
          <w:szCs w:val="27"/>
          <w:lang w:eastAsia="ru-RU"/>
        </w:rPr>
        <w:br/>
        <w:t>абзац утратил силу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См. предыдущую редакцию</w:t>
      </w:r>
      <w:r w:rsidRPr="00C405FA">
        <w:rPr>
          <w:rFonts w:ascii="Times New Roman" w:eastAsia="Times New Roman" w:hAnsi="Times New Roman" w:cs="Times New Roman"/>
          <w:color w:val="000000"/>
          <w:sz w:val="27"/>
          <w:szCs w:val="27"/>
          <w:lang w:eastAsia="ru-RU"/>
        </w:rPr>
        <w:br/>
        <w:t>перечень документов, необходимых для предоставления государственной услуги;</w:t>
      </w:r>
      <w:r w:rsidRPr="00C405FA">
        <w:rPr>
          <w:rFonts w:ascii="Times New Roman" w:eastAsia="Times New Roman" w:hAnsi="Times New Roman" w:cs="Times New Roman"/>
          <w:color w:val="000000"/>
          <w:sz w:val="27"/>
          <w:szCs w:val="27"/>
          <w:lang w:eastAsia="ru-RU"/>
        </w:rPr>
        <w:br/>
        <w:t>форма и образец заполнения заявления о предоставлении государственной услуги;</w:t>
      </w:r>
      <w:r w:rsidRPr="00C405FA">
        <w:rPr>
          <w:rFonts w:ascii="Times New Roman" w:eastAsia="Times New Roman" w:hAnsi="Times New Roman" w:cs="Times New Roman"/>
          <w:color w:val="000000"/>
          <w:sz w:val="27"/>
          <w:szCs w:val="27"/>
          <w:lang w:eastAsia="ru-RU"/>
        </w:rPr>
        <w:br/>
        <w:t>почтовый адрес, номера телефонов, адреса электронной почты, режим работы органа социальной защиты населения, а также график приема заявителей;</w:t>
      </w:r>
      <w:r w:rsidRPr="00C405FA">
        <w:rPr>
          <w:rFonts w:ascii="Times New Roman" w:eastAsia="Times New Roman" w:hAnsi="Times New Roman" w:cs="Times New Roman"/>
          <w:color w:val="000000"/>
          <w:sz w:val="27"/>
          <w:szCs w:val="27"/>
          <w:lang w:eastAsia="ru-RU"/>
        </w:rPr>
        <w:br/>
        <w:t>номер кабинета, где осуществляется прием заявителей;</w:t>
      </w:r>
      <w:r w:rsidRPr="00C405FA">
        <w:rPr>
          <w:rFonts w:ascii="Times New Roman" w:eastAsia="Times New Roman" w:hAnsi="Times New Roman" w:cs="Times New Roman"/>
          <w:color w:val="000000"/>
          <w:sz w:val="27"/>
          <w:szCs w:val="27"/>
          <w:lang w:eastAsia="ru-RU"/>
        </w:rPr>
        <w:br/>
        <w:t>фамилия, имя, отчество и должность специалистов, участвующих в предоставлении государственной услуги.</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 xml:space="preserve">Кроме того, информация о графике работы органа социальной защиты населения, предоставляющего государственную услугу, с указанием перечня административных процедур предоставления государственной услуги освещается в средствах массовой информации (радио, телевидение, печатные средства массовой информации), размещается на </w:t>
      </w:r>
      <w:proofErr w:type="spellStart"/>
      <w:r w:rsidRPr="00C405FA">
        <w:rPr>
          <w:rFonts w:ascii="Times New Roman" w:eastAsia="Times New Roman" w:hAnsi="Times New Roman" w:cs="Times New Roman"/>
          <w:color w:val="000000"/>
          <w:sz w:val="27"/>
          <w:szCs w:val="27"/>
          <w:lang w:eastAsia="ru-RU"/>
        </w:rPr>
        <w:t>интернет-ресурсах</w:t>
      </w:r>
      <w:proofErr w:type="spellEnd"/>
      <w:r w:rsidRPr="00C405FA">
        <w:rPr>
          <w:rFonts w:ascii="Times New Roman" w:eastAsia="Times New Roman" w:hAnsi="Times New Roman" w:cs="Times New Roman"/>
          <w:color w:val="000000"/>
          <w:sz w:val="27"/>
          <w:szCs w:val="27"/>
          <w:lang w:eastAsia="ru-RU"/>
        </w:rPr>
        <w:t xml:space="preserve"> органов социальной защиты населения;</w:t>
      </w:r>
      <w:r w:rsidRPr="00C405FA">
        <w:rPr>
          <w:rFonts w:ascii="Times New Roman" w:eastAsia="Times New Roman" w:hAnsi="Times New Roman" w:cs="Times New Roman"/>
          <w:color w:val="000000"/>
          <w:sz w:val="27"/>
          <w:szCs w:val="27"/>
          <w:lang w:eastAsia="ru-RU"/>
        </w:rPr>
        <w:br/>
        <w:t>5)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roofErr w:type="gramEnd"/>
      <w:r w:rsidRPr="00C405FA">
        <w:rPr>
          <w:rFonts w:ascii="Times New Roman" w:eastAsia="Times New Roman" w:hAnsi="Times New Roman" w:cs="Times New Roman"/>
          <w:color w:val="000000"/>
          <w:sz w:val="27"/>
          <w:szCs w:val="27"/>
          <w:lang w:eastAsia="ru-RU"/>
        </w:rPr>
        <w:br/>
        <w:t>6) помещение, в котором осуществляется прием граждан, предусматривает:</w:t>
      </w:r>
      <w:r w:rsidRPr="00C405FA">
        <w:rPr>
          <w:rFonts w:ascii="Times New Roman" w:eastAsia="Times New Roman" w:hAnsi="Times New Roman" w:cs="Times New Roman"/>
          <w:color w:val="000000"/>
          <w:sz w:val="27"/>
          <w:szCs w:val="27"/>
          <w:lang w:eastAsia="ru-RU"/>
        </w:rPr>
        <w:br/>
        <w:t>комфортное расположение заявителя и должностного лица;</w:t>
      </w:r>
      <w:r w:rsidRPr="00C405FA">
        <w:rPr>
          <w:rFonts w:ascii="Times New Roman" w:eastAsia="Times New Roman" w:hAnsi="Times New Roman" w:cs="Times New Roman"/>
          <w:color w:val="000000"/>
          <w:sz w:val="27"/>
          <w:szCs w:val="27"/>
          <w:lang w:eastAsia="ru-RU"/>
        </w:rPr>
        <w:br/>
        <w:t>возможность и удобство оформления заявителем письменного обращения;</w:t>
      </w:r>
      <w:r w:rsidRPr="00C405FA">
        <w:rPr>
          <w:rFonts w:ascii="Times New Roman" w:eastAsia="Times New Roman" w:hAnsi="Times New Roman" w:cs="Times New Roman"/>
          <w:color w:val="000000"/>
          <w:sz w:val="27"/>
          <w:szCs w:val="27"/>
          <w:lang w:eastAsia="ru-RU"/>
        </w:rPr>
        <w:br/>
        <w:t>телефонную связь;</w:t>
      </w:r>
      <w:r w:rsidRPr="00C405FA">
        <w:rPr>
          <w:rFonts w:ascii="Times New Roman" w:eastAsia="Times New Roman" w:hAnsi="Times New Roman" w:cs="Times New Roman"/>
          <w:color w:val="000000"/>
          <w:sz w:val="27"/>
          <w:szCs w:val="27"/>
          <w:lang w:eastAsia="ru-RU"/>
        </w:rPr>
        <w:br/>
        <w:t>возможность копирования документов;</w:t>
      </w:r>
      <w:r w:rsidRPr="00C405FA">
        <w:rPr>
          <w:rFonts w:ascii="Times New Roman" w:eastAsia="Times New Roman" w:hAnsi="Times New Roman" w:cs="Times New Roman"/>
          <w:color w:val="000000"/>
          <w:sz w:val="27"/>
          <w:szCs w:val="27"/>
          <w:lang w:eastAsia="ru-RU"/>
        </w:rPr>
        <w:br/>
        <w:t>доступ к основным нормативным правовым актам, регламентирующим полномочия и сферу компетенции органа социальной защиты населения;</w:t>
      </w:r>
      <w:r w:rsidRPr="00C405FA">
        <w:rPr>
          <w:rFonts w:ascii="Times New Roman" w:eastAsia="Times New Roman" w:hAnsi="Times New Roman" w:cs="Times New Roman"/>
          <w:color w:val="000000"/>
          <w:sz w:val="27"/>
          <w:szCs w:val="27"/>
          <w:lang w:eastAsia="ru-RU"/>
        </w:rPr>
        <w:br/>
        <w:t>доступ к нормативным правовым актам, регулирующим предоставление государственной услуги;</w:t>
      </w:r>
      <w:r w:rsidRPr="00C405FA">
        <w:rPr>
          <w:rFonts w:ascii="Times New Roman" w:eastAsia="Times New Roman" w:hAnsi="Times New Roman" w:cs="Times New Roman"/>
          <w:color w:val="000000"/>
          <w:sz w:val="27"/>
          <w:szCs w:val="27"/>
          <w:lang w:eastAsia="ru-RU"/>
        </w:rPr>
        <w:br/>
        <w:t>наличие письменных принадлежностей и бумаги формата A4;</w:t>
      </w:r>
      <w:r w:rsidRPr="00C405FA">
        <w:rPr>
          <w:rFonts w:ascii="Times New Roman" w:eastAsia="Times New Roman" w:hAnsi="Times New Roman" w:cs="Times New Roman"/>
          <w:color w:val="000000"/>
          <w:sz w:val="27"/>
          <w:szCs w:val="27"/>
          <w:lang w:eastAsia="ru-RU"/>
        </w:rPr>
        <w:br/>
        <w:t>7)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обязанностей в полном объеме;</w:t>
      </w:r>
      <w:r w:rsidRPr="00C405FA">
        <w:rPr>
          <w:rFonts w:ascii="Times New Roman" w:eastAsia="Times New Roman" w:hAnsi="Times New Roman" w:cs="Times New Roman"/>
          <w:color w:val="000000"/>
          <w:sz w:val="27"/>
          <w:szCs w:val="27"/>
          <w:lang w:eastAsia="ru-RU"/>
        </w:rPr>
        <w:br/>
        <w:t xml:space="preserve">8)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w:t>
      </w:r>
      <w:r w:rsidRPr="00C405FA">
        <w:rPr>
          <w:rFonts w:ascii="Times New Roman" w:eastAsia="Times New Roman" w:hAnsi="Times New Roman" w:cs="Times New Roman"/>
          <w:color w:val="000000"/>
          <w:sz w:val="27"/>
          <w:szCs w:val="27"/>
          <w:lang w:eastAsia="ru-RU"/>
        </w:rPr>
        <w:lastRenderedPageBreak/>
        <w:t>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r w:rsidRPr="00C405FA">
        <w:rPr>
          <w:rFonts w:ascii="Times New Roman" w:eastAsia="Times New Roman" w:hAnsi="Times New Roman" w:cs="Times New Roman"/>
          <w:color w:val="000000"/>
          <w:sz w:val="27"/>
          <w:szCs w:val="27"/>
          <w:lang w:eastAsia="ru-RU"/>
        </w:rPr>
        <w:br/>
        <w:t>25.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C405FA">
        <w:rPr>
          <w:rFonts w:ascii="Times New Roman" w:eastAsia="Times New Roman" w:hAnsi="Times New Roman" w:cs="Times New Roman"/>
          <w:color w:val="000000"/>
          <w:sz w:val="27"/>
          <w:szCs w:val="27"/>
          <w:lang w:eastAsia="ru-RU"/>
        </w:rPr>
        <w:br/>
        <w:t>условия для беспрепятственного доступа к объекту (зданию, помещению), в котором предоставляется государственная услуга;</w:t>
      </w:r>
      <w:r w:rsidRPr="00C405FA">
        <w:rPr>
          <w:rFonts w:ascii="Times New Roman" w:eastAsia="Times New Roman" w:hAnsi="Times New Roman" w:cs="Times New Roman"/>
          <w:color w:val="000000"/>
          <w:sz w:val="27"/>
          <w:szCs w:val="27"/>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C405FA">
        <w:rPr>
          <w:rFonts w:ascii="Times New Roman" w:eastAsia="Times New Roman" w:hAnsi="Times New Roman" w:cs="Times New Roman"/>
          <w:color w:val="000000"/>
          <w:sz w:val="27"/>
          <w:szCs w:val="27"/>
          <w:lang w:eastAsia="ru-RU"/>
        </w:rPr>
        <w:br/>
        <w:t>сопровождение инвалидов, имеющих стойкие расстройства функций зрения и самостоятельного передвижения;</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C405FA">
        <w:rPr>
          <w:rFonts w:ascii="Times New Roman" w:eastAsia="Times New Roman" w:hAnsi="Times New Roman" w:cs="Times New Roman"/>
          <w:color w:val="000000"/>
          <w:sz w:val="27"/>
          <w:szCs w:val="27"/>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C405FA">
        <w:rPr>
          <w:rFonts w:ascii="Times New Roman" w:eastAsia="Times New Roman" w:hAnsi="Times New Roman" w:cs="Times New Roman"/>
          <w:color w:val="000000"/>
          <w:sz w:val="27"/>
          <w:szCs w:val="27"/>
          <w:lang w:eastAsia="ru-RU"/>
        </w:rPr>
        <w:br/>
        <w:t xml:space="preserve">допуск </w:t>
      </w:r>
      <w:proofErr w:type="spellStart"/>
      <w:r w:rsidRPr="00C405FA">
        <w:rPr>
          <w:rFonts w:ascii="Times New Roman" w:eastAsia="Times New Roman" w:hAnsi="Times New Roman" w:cs="Times New Roman"/>
          <w:color w:val="000000"/>
          <w:sz w:val="27"/>
          <w:szCs w:val="27"/>
          <w:lang w:eastAsia="ru-RU"/>
        </w:rPr>
        <w:t>сурдопереводчика</w:t>
      </w:r>
      <w:proofErr w:type="spellEnd"/>
      <w:r w:rsidRPr="00C405FA">
        <w:rPr>
          <w:rFonts w:ascii="Times New Roman" w:eastAsia="Times New Roman" w:hAnsi="Times New Roman" w:cs="Times New Roman"/>
          <w:color w:val="000000"/>
          <w:sz w:val="27"/>
          <w:szCs w:val="27"/>
          <w:lang w:eastAsia="ru-RU"/>
        </w:rPr>
        <w:t xml:space="preserve"> и </w:t>
      </w:r>
      <w:proofErr w:type="spellStart"/>
      <w:r w:rsidRPr="00C405FA">
        <w:rPr>
          <w:rFonts w:ascii="Times New Roman" w:eastAsia="Times New Roman" w:hAnsi="Times New Roman" w:cs="Times New Roman"/>
          <w:color w:val="000000"/>
          <w:sz w:val="27"/>
          <w:szCs w:val="27"/>
          <w:lang w:eastAsia="ru-RU"/>
        </w:rPr>
        <w:t>тифлосурдопереводчика</w:t>
      </w:r>
      <w:proofErr w:type="spellEnd"/>
      <w:r w:rsidRPr="00C405FA">
        <w:rPr>
          <w:rFonts w:ascii="Times New Roman" w:eastAsia="Times New Roman" w:hAnsi="Times New Roman" w:cs="Times New Roman"/>
          <w:color w:val="000000"/>
          <w:sz w:val="27"/>
          <w:szCs w:val="27"/>
          <w:lang w:eastAsia="ru-RU"/>
        </w:rPr>
        <w:t>;</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r w:rsidRPr="00C405FA">
        <w:rPr>
          <w:rFonts w:ascii="Times New Roman" w:eastAsia="Times New Roman" w:hAnsi="Times New Roman" w:cs="Times New Roman"/>
          <w:color w:val="000000"/>
          <w:sz w:val="27"/>
          <w:szCs w:val="27"/>
          <w:lang w:eastAsia="ru-RU"/>
        </w:rPr>
        <w:br/>
        <w:t>оказание инвалидам помощи в преодолении барьеров, мешающих получению ими государственной услуги наравне с другими лицами.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Pr="00C405FA">
        <w:rPr>
          <w:rFonts w:ascii="Times New Roman" w:eastAsia="Times New Roman" w:hAnsi="Times New Roman" w:cs="Times New Roman"/>
          <w:color w:val="000000"/>
          <w:sz w:val="27"/>
          <w:szCs w:val="27"/>
          <w:lang w:eastAsia="ru-RU"/>
        </w:rPr>
        <w:t xml:space="preserve"> защиты населения, а также оказания им при этом необходимой помощи".</w:t>
      </w:r>
      <w:r w:rsidRPr="00C405FA">
        <w:rPr>
          <w:rFonts w:ascii="Times New Roman" w:eastAsia="Times New Roman" w:hAnsi="Times New Roman" w:cs="Times New Roman"/>
          <w:color w:val="000000"/>
          <w:sz w:val="27"/>
          <w:szCs w:val="27"/>
          <w:lang w:eastAsia="ru-RU"/>
        </w:rPr>
        <w:br/>
        <w:t xml:space="preserve">26. </w:t>
      </w:r>
      <w:proofErr w:type="gramStart"/>
      <w:r w:rsidRPr="00C405FA">
        <w:rPr>
          <w:rFonts w:ascii="Times New Roman" w:eastAsia="Times New Roman" w:hAnsi="Times New Roman" w:cs="Times New Roman"/>
          <w:color w:val="000000"/>
          <w:sz w:val="27"/>
          <w:szCs w:val="27"/>
          <w:lang w:eastAsia="ru-RU"/>
        </w:rPr>
        <w:t>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должностных лиц Министерства с заявителями:</w:t>
      </w:r>
      <w:r w:rsidRPr="00C405FA">
        <w:rPr>
          <w:rFonts w:ascii="Times New Roman" w:eastAsia="Times New Roman" w:hAnsi="Times New Roman" w:cs="Times New Roman"/>
          <w:color w:val="000000"/>
          <w:sz w:val="27"/>
          <w:szCs w:val="27"/>
          <w:lang w:eastAsia="ru-RU"/>
        </w:rPr>
        <w:br/>
        <w:t>1) при ответе на телефонные звонки или при личном обращении заявителя должностное лицо органа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w:t>
      </w:r>
      <w:proofErr w:type="gramEnd"/>
      <w:r w:rsidRPr="00C405FA">
        <w:rPr>
          <w:rFonts w:ascii="Times New Roman" w:eastAsia="Times New Roman" w:hAnsi="Times New Roman" w:cs="Times New Roman"/>
          <w:color w:val="000000"/>
          <w:sz w:val="27"/>
          <w:szCs w:val="27"/>
          <w:lang w:eastAsia="ru-RU"/>
        </w:rPr>
        <w:t xml:space="preserve"> вопрос;</w:t>
      </w:r>
      <w:r w:rsidRPr="00C405FA">
        <w:rPr>
          <w:rFonts w:ascii="Times New Roman" w:eastAsia="Times New Roman" w:hAnsi="Times New Roman" w:cs="Times New Roman"/>
          <w:color w:val="000000"/>
          <w:sz w:val="27"/>
          <w:szCs w:val="27"/>
          <w:lang w:eastAsia="ru-RU"/>
        </w:rPr>
        <w:br/>
      </w:r>
      <w:r w:rsidRPr="00C405FA">
        <w:rPr>
          <w:rFonts w:ascii="Times New Roman" w:eastAsia="Times New Roman" w:hAnsi="Times New Roman" w:cs="Times New Roman"/>
          <w:color w:val="000000"/>
          <w:sz w:val="27"/>
          <w:szCs w:val="27"/>
          <w:lang w:eastAsia="ru-RU"/>
        </w:rPr>
        <w:lastRenderedPageBreak/>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r w:rsidRPr="00C405FA">
        <w:rPr>
          <w:rFonts w:ascii="Times New Roman" w:eastAsia="Times New Roman" w:hAnsi="Times New Roman" w:cs="Times New Roman"/>
          <w:color w:val="000000"/>
          <w:sz w:val="27"/>
          <w:szCs w:val="27"/>
          <w:lang w:eastAsia="ru-RU"/>
        </w:rPr>
        <w:br/>
        <w:t>3) письменный ответ на обращения, в том числе в электронном виде, должен быть дан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поступившее в орган социальной защиты населения, подписывает руководитель органа социальной защиты населения. Письменный ответ на обращение, поступившее в Министерство, подписывает Министр социальных отношений Челябинской области (далее именуется - Министр).</w:t>
      </w:r>
      <w:r w:rsidRPr="00C405FA">
        <w:rPr>
          <w:rFonts w:ascii="Times New Roman" w:eastAsia="Times New Roman" w:hAnsi="Times New Roman" w:cs="Times New Roman"/>
          <w:color w:val="000000"/>
          <w:sz w:val="27"/>
          <w:szCs w:val="27"/>
          <w:lang w:eastAsia="ru-RU"/>
        </w:rPr>
        <w:br/>
        <w:t>27. Показатели доступности и качества предоставления государственной услуги:</w:t>
      </w:r>
      <w:r w:rsidRPr="00C405FA">
        <w:rPr>
          <w:rFonts w:ascii="Times New Roman" w:eastAsia="Times New Roman" w:hAnsi="Times New Roman" w:cs="Times New Roman"/>
          <w:color w:val="000000"/>
          <w:sz w:val="27"/>
          <w:szCs w:val="27"/>
          <w:lang w:eastAsia="ru-RU"/>
        </w:rPr>
        <w:br/>
        <w:t>1) соблюдение сроков предоставления государственной услуги;</w:t>
      </w:r>
      <w:r w:rsidRPr="00C405FA">
        <w:rPr>
          <w:rFonts w:ascii="Times New Roman" w:eastAsia="Times New Roman" w:hAnsi="Times New Roman" w:cs="Times New Roman"/>
          <w:color w:val="000000"/>
          <w:sz w:val="27"/>
          <w:szCs w:val="27"/>
          <w:lang w:eastAsia="ru-RU"/>
        </w:rPr>
        <w:br/>
        <w:t>2) своевременное полное информирование о государственной услуге посредством форм, предусмотренных пунктом 23 настоящего Административного регламента;</w:t>
      </w:r>
      <w:r w:rsidRPr="00C405FA">
        <w:rPr>
          <w:rFonts w:ascii="Times New Roman" w:eastAsia="Times New Roman" w:hAnsi="Times New Roman" w:cs="Times New Roman"/>
          <w:color w:val="000000"/>
          <w:sz w:val="27"/>
          <w:szCs w:val="27"/>
          <w:lang w:eastAsia="ru-RU"/>
        </w:rPr>
        <w:br/>
        <w:t>3) отсутствие обращений (жалоб) получателей государственной услуги по вопросу своевременности денежной выплаты.</w:t>
      </w:r>
    </w:p>
    <w:p w:rsidR="00571AAE" w:rsidRPr="00C405FA" w:rsidRDefault="00571AAE" w:rsidP="00571A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571AAE" w:rsidRPr="00C405FA" w:rsidRDefault="00571AAE" w:rsidP="00571AA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Информация об изменениях:</w:t>
      </w:r>
      <w:r w:rsidRPr="00C405FA">
        <w:rPr>
          <w:rFonts w:ascii="Times New Roman" w:eastAsia="Times New Roman" w:hAnsi="Times New Roman" w:cs="Times New Roman"/>
          <w:color w:val="000000"/>
          <w:sz w:val="27"/>
          <w:szCs w:val="27"/>
          <w:lang w:eastAsia="ru-RU"/>
        </w:rPr>
        <w:br/>
        <w:t>Пункт 28 изменен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28. Предоставление государственной услуги включает в себя выполнение следующих административных процедур:</w:t>
      </w:r>
      <w:r w:rsidRPr="00C405FA">
        <w:rPr>
          <w:rFonts w:ascii="Times New Roman" w:eastAsia="Times New Roman" w:hAnsi="Times New Roman" w:cs="Times New Roman"/>
          <w:color w:val="000000"/>
          <w:sz w:val="27"/>
          <w:szCs w:val="27"/>
          <w:lang w:eastAsia="ru-RU"/>
        </w:rPr>
        <w:br/>
        <w:t>1) прием, регистрация, экспертиза документов, представленных заявителем для получения государственной услуги;</w:t>
      </w:r>
      <w:r w:rsidRPr="00C405FA">
        <w:rPr>
          <w:rFonts w:ascii="Times New Roman" w:eastAsia="Times New Roman" w:hAnsi="Times New Roman" w:cs="Times New Roman"/>
          <w:color w:val="000000"/>
          <w:sz w:val="27"/>
          <w:szCs w:val="27"/>
          <w:lang w:eastAsia="ru-RU"/>
        </w:rPr>
        <w:br/>
        <w:t>2) принятие решения о предоставлении либо об отказе в предоставлении государственной услуги;</w:t>
      </w:r>
      <w:r w:rsidRPr="00C405FA">
        <w:rPr>
          <w:rFonts w:ascii="Times New Roman" w:eastAsia="Times New Roman" w:hAnsi="Times New Roman" w:cs="Times New Roman"/>
          <w:color w:val="000000"/>
          <w:sz w:val="27"/>
          <w:szCs w:val="27"/>
          <w:lang w:eastAsia="ru-RU"/>
        </w:rPr>
        <w:br/>
        <w:t>3) перечисление денежной выплаты получателям государственной услуги.</w:t>
      </w:r>
      <w:r w:rsidRPr="00C405FA">
        <w:rPr>
          <w:rFonts w:ascii="Times New Roman" w:eastAsia="Times New Roman" w:hAnsi="Times New Roman" w:cs="Times New Roman"/>
          <w:color w:val="000000"/>
          <w:sz w:val="27"/>
          <w:szCs w:val="27"/>
          <w:lang w:eastAsia="ru-RU"/>
        </w:rPr>
        <w:br/>
        <w:t>29. Прием, регистрация, экспертиза документов, представленных заявителем для получения государственной услуги:</w:t>
      </w:r>
      <w:r w:rsidRPr="00C405FA">
        <w:rPr>
          <w:rFonts w:ascii="Times New Roman" w:eastAsia="Times New Roman" w:hAnsi="Times New Roman" w:cs="Times New Roman"/>
          <w:color w:val="000000"/>
          <w:sz w:val="27"/>
          <w:szCs w:val="27"/>
          <w:lang w:eastAsia="ru-RU"/>
        </w:rPr>
        <w:br/>
        <w:t>1) юридическим фактом для начала административной процедуры является поступление заявления и документов от заявителя в орган социальной защиты населения, ответственный за прием, регистрацию заявлений и документов, необходимых для предоставления государственной услуги;</w:t>
      </w:r>
      <w:r w:rsidRPr="00C405FA">
        <w:rPr>
          <w:rFonts w:ascii="Times New Roman" w:eastAsia="Times New Roman" w:hAnsi="Times New Roman" w:cs="Times New Roman"/>
          <w:color w:val="000000"/>
          <w:sz w:val="27"/>
          <w:szCs w:val="27"/>
          <w:lang w:eastAsia="ru-RU"/>
        </w:rPr>
        <w:br/>
        <w:t>2) ответственным за выполнение административной процедуры является 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w:t>
      </w:r>
      <w:r w:rsidRPr="00C405FA">
        <w:rPr>
          <w:rFonts w:ascii="Times New Roman" w:eastAsia="Times New Roman" w:hAnsi="Times New Roman" w:cs="Times New Roman"/>
          <w:color w:val="000000"/>
          <w:sz w:val="27"/>
          <w:szCs w:val="27"/>
          <w:lang w:eastAsia="ru-RU"/>
        </w:rPr>
        <w:br/>
        <w:t xml:space="preserve">3) должностное лицо органа социальной защиты населения, ответственное за </w:t>
      </w:r>
      <w:r w:rsidRPr="00C405FA">
        <w:rPr>
          <w:rFonts w:ascii="Times New Roman" w:eastAsia="Times New Roman" w:hAnsi="Times New Roman" w:cs="Times New Roman"/>
          <w:color w:val="000000"/>
          <w:sz w:val="27"/>
          <w:szCs w:val="27"/>
          <w:lang w:eastAsia="ru-RU"/>
        </w:rPr>
        <w:lastRenderedPageBreak/>
        <w:t>прием, регистрацию заявлений и документов, необходимых для предоставления государственной услуги, принимает заявление и документы, выполняя при этом следующие действия:</w:t>
      </w:r>
      <w:r w:rsidRPr="00C405FA">
        <w:rPr>
          <w:rFonts w:ascii="Times New Roman" w:eastAsia="Times New Roman" w:hAnsi="Times New Roman" w:cs="Times New Roman"/>
          <w:color w:val="000000"/>
          <w:sz w:val="27"/>
          <w:szCs w:val="27"/>
          <w:lang w:eastAsia="ru-RU"/>
        </w:rPr>
        <w:br/>
        <w:t>устанавливает личность заявителя, в том числе проверяет паспорт гражданина Российской Федерации, являющегося заявителем, полномочия представителя;</w:t>
      </w:r>
      <w:r w:rsidRPr="00C405FA">
        <w:rPr>
          <w:rFonts w:ascii="Times New Roman" w:eastAsia="Times New Roman" w:hAnsi="Times New Roman" w:cs="Times New Roman"/>
          <w:color w:val="000000"/>
          <w:sz w:val="27"/>
          <w:szCs w:val="27"/>
          <w:lang w:eastAsia="ru-RU"/>
        </w:rPr>
        <w:b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r w:rsidRPr="00C405FA">
        <w:rPr>
          <w:rFonts w:ascii="Times New Roman" w:eastAsia="Times New Roman" w:hAnsi="Times New Roman" w:cs="Times New Roman"/>
          <w:color w:val="000000"/>
          <w:sz w:val="27"/>
          <w:szCs w:val="27"/>
          <w:lang w:eastAsia="ru-RU"/>
        </w:rPr>
        <w:br/>
        <w:t>данные представленных документов соответствуют данным, указанным в заявлении о предоставлении государственной услуги;</w:t>
      </w:r>
      <w:r w:rsidRPr="00C405FA">
        <w:rPr>
          <w:rFonts w:ascii="Times New Roman" w:eastAsia="Times New Roman" w:hAnsi="Times New Roman" w:cs="Times New Roman"/>
          <w:color w:val="000000"/>
          <w:sz w:val="27"/>
          <w:szCs w:val="27"/>
          <w:lang w:eastAsia="ru-RU"/>
        </w:rPr>
        <w:br/>
        <w:t>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r w:rsidRPr="00C405FA">
        <w:rPr>
          <w:rFonts w:ascii="Times New Roman" w:eastAsia="Times New Roman" w:hAnsi="Times New Roman" w:cs="Times New Roman"/>
          <w:color w:val="000000"/>
          <w:sz w:val="27"/>
          <w:szCs w:val="27"/>
          <w:lang w:eastAsia="ru-RU"/>
        </w:rPr>
        <w:br/>
        <w:t>тексты документов написаны разборчиво;</w:t>
      </w:r>
      <w:r w:rsidRPr="00C405FA">
        <w:rPr>
          <w:rFonts w:ascii="Times New Roman" w:eastAsia="Times New Roman" w:hAnsi="Times New Roman" w:cs="Times New Roman"/>
          <w:color w:val="000000"/>
          <w:sz w:val="27"/>
          <w:szCs w:val="27"/>
          <w:lang w:eastAsia="ru-RU"/>
        </w:rPr>
        <w:br/>
        <w:t>в документах нет подчисток, приписок, зачеркнутых слов и иных неоговоренных исправлений;</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документы не имеют серьезных повреждений, наличие которых не позволяет однозначно истолковать их содержание;</w:t>
      </w:r>
      <w:r w:rsidRPr="00C405FA">
        <w:rPr>
          <w:rFonts w:ascii="Times New Roman" w:eastAsia="Times New Roman" w:hAnsi="Times New Roman" w:cs="Times New Roman"/>
          <w:color w:val="000000"/>
          <w:sz w:val="27"/>
          <w:szCs w:val="27"/>
          <w:lang w:eastAsia="ru-RU"/>
        </w:rPr>
        <w:br/>
        <w:t>не истек срок действия представленного документа;</w:t>
      </w:r>
      <w:r w:rsidRPr="00C405FA">
        <w:rPr>
          <w:rFonts w:ascii="Times New Roman" w:eastAsia="Times New Roman" w:hAnsi="Times New Roman" w:cs="Times New Roman"/>
          <w:color w:val="000000"/>
          <w:sz w:val="27"/>
          <w:szCs w:val="27"/>
          <w:lang w:eastAsia="ru-RU"/>
        </w:rPr>
        <w:br/>
        <w:t>осуществляет экспертизу документов, представленных заявителем для получения государственной услуги, в том числе:</w:t>
      </w:r>
      <w:r w:rsidRPr="00C405FA">
        <w:rPr>
          <w:rFonts w:ascii="Times New Roman" w:eastAsia="Times New Roman" w:hAnsi="Times New Roman" w:cs="Times New Roman"/>
          <w:color w:val="000000"/>
          <w:sz w:val="27"/>
          <w:szCs w:val="27"/>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пунктах 13 - 15 настоящего Административного регламента;</w:t>
      </w:r>
      <w:proofErr w:type="gramEnd"/>
      <w:r w:rsidRPr="00C405FA">
        <w:rPr>
          <w:rFonts w:ascii="Times New Roman" w:eastAsia="Times New Roman" w:hAnsi="Times New Roman" w:cs="Times New Roman"/>
          <w:color w:val="000000"/>
          <w:sz w:val="27"/>
          <w:szCs w:val="27"/>
          <w:lang w:eastAsia="ru-RU"/>
        </w:rPr>
        <w:br/>
        <w:t>проверяет представленные документы на наличие оснований для отказа в приеме документов для предоставления государственной услуги, указанных в пункте 17 настоящего Административного регламента;</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Подпункт 4 изменен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4) документы (сведения из таких документов), указанные в подпунктах 4, 5, 6 - 8 (если документы, указанные в подпунктах 6 - 8 настоящего пункта, имеются в распоряжении органов опеки и попечительства), 9 пункта 13, подпунктах 1, 5, 7, 9, 10</w:t>
      </w:r>
      <w:proofErr w:type="gramEnd"/>
      <w:r w:rsidRPr="00C405FA">
        <w:rPr>
          <w:rFonts w:ascii="Times New Roman" w:eastAsia="Times New Roman" w:hAnsi="Times New Roman" w:cs="Times New Roman"/>
          <w:color w:val="000000"/>
          <w:sz w:val="27"/>
          <w:szCs w:val="27"/>
          <w:lang w:eastAsia="ru-RU"/>
        </w:rPr>
        <w:t xml:space="preserve"> пункта 14 настоящего Административного регламента, в случае если они не были представлены заявителем самостоятельно, запрашиваются уполномоченными должностными лицами органа социальной защиты населения не позднее двух рабочих дней со дня поступления заявления о предоставлении государственной услуги в рамках межведомственного информационного взаимодействия.</w:t>
      </w:r>
      <w:r w:rsidRPr="00C405FA">
        <w:rPr>
          <w:rFonts w:ascii="Times New Roman" w:eastAsia="Times New Roman" w:hAnsi="Times New Roman" w:cs="Times New Roman"/>
          <w:color w:val="000000"/>
          <w:sz w:val="27"/>
          <w:szCs w:val="27"/>
          <w:lang w:eastAsia="ru-RU"/>
        </w:rPr>
        <w:br/>
        <w:t>Межведомственный запрос оформляется в соответствии с требованиями, установленными статьей 7.2 Федерального закона от 27 июля 2010 года N 210-ФЗ "Об организации предоставления государственных и муниципальных услуг";</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 xml:space="preserve">5) при выявлении оснований, предусмотренных пунктом 17 настоящего Административного регламента, должностное лицо органа социальной защиты населения, ответственное за прием, регистрацию заявлений и документов, </w:t>
      </w:r>
      <w:r w:rsidRPr="00C405FA">
        <w:rPr>
          <w:rFonts w:ascii="Times New Roman" w:eastAsia="Times New Roman" w:hAnsi="Times New Roman" w:cs="Times New Roman"/>
          <w:color w:val="000000"/>
          <w:sz w:val="27"/>
          <w:szCs w:val="27"/>
          <w:lang w:eastAsia="ru-RU"/>
        </w:rPr>
        <w:lastRenderedPageBreak/>
        <w:t>необходимых для предоставления государственной услуги,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roofErr w:type="gramEnd"/>
      <w:r w:rsidRPr="00C405FA">
        <w:rPr>
          <w:rFonts w:ascii="Times New Roman" w:eastAsia="Times New Roman" w:hAnsi="Times New Roman" w:cs="Times New Roman"/>
          <w:color w:val="000000"/>
          <w:sz w:val="27"/>
          <w:szCs w:val="27"/>
          <w:lang w:eastAsia="ru-RU"/>
        </w:rPr>
        <w:br/>
        <w:t>6) при отсутствии оснований, предусмотренных пунктом 17 настоящего Административного регламента, 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 вносит в журнал регистрации заявлений о назначении единовременной денежной выплаты запись о приеме заявления.</w:t>
      </w:r>
      <w:r w:rsidRPr="00C405FA">
        <w:rPr>
          <w:rFonts w:ascii="Times New Roman" w:eastAsia="Times New Roman" w:hAnsi="Times New Roman" w:cs="Times New Roman"/>
          <w:color w:val="000000"/>
          <w:sz w:val="27"/>
          <w:szCs w:val="27"/>
          <w:lang w:eastAsia="ru-RU"/>
        </w:rPr>
        <w:br/>
        <w:t>После регистрации заявления 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 оформляет расписку-уведомление, в которой указывается дата приема заявления и документов, необходимых для предоставления государственной услуги. Расписка-уведомление с подписью должностного лица органа социальной защиты населения, ответственного за прием, регистрацию заявлений и документов, необходимых для предоставления государственной услуги, вручается заявителю.</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После присвоения заявлению номера и даты регистрации должностное лицо органа социальной защиты населения, ответственное за прием, регистрацию заявлений и документов, необходимых для предоставления государственной услуги, составляет опись документов, необходимых для предоставления государственной услуги, и в течение 5 календарных дней со дня подачи заявления и документов осуществляют доставку сформированного пакета документов в Министерство;</w:t>
      </w:r>
      <w:proofErr w:type="gramEnd"/>
      <w:r w:rsidRPr="00C405FA">
        <w:rPr>
          <w:rFonts w:ascii="Times New Roman" w:eastAsia="Times New Roman" w:hAnsi="Times New Roman" w:cs="Times New Roman"/>
          <w:color w:val="000000"/>
          <w:sz w:val="27"/>
          <w:szCs w:val="27"/>
          <w:lang w:eastAsia="ru-RU"/>
        </w:rPr>
        <w:br/>
        <w:t>7) результатом административной процедуры является поступление заявления и документов заявителя должностному лицу органа социальной защиты населения, ответственному за прием, регистрацию заявлений и документов, необходимых для предоставления государственной услуги, и доставка сформированного пакета документов в Министерство;</w:t>
      </w:r>
      <w:r w:rsidRPr="00C405FA">
        <w:rPr>
          <w:rFonts w:ascii="Times New Roman" w:eastAsia="Times New Roman" w:hAnsi="Times New Roman" w:cs="Times New Roman"/>
          <w:color w:val="000000"/>
          <w:sz w:val="27"/>
          <w:szCs w:val="27"/>
          <w:lang w:eastAsia="ru-RU"/>
        </w:rPr>
        <w:br/>
        <w:t>8) срок выполнения административной процедуры составляет не более 5 календарных дней со дня их поступления в орган социальной защиты населения, в том числе прием и регистрация заявления и документов - не более 30 минут на одного заявителя.</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Раздел III дополнен пунктом 29-1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t xml:space="preserve">29-1. </w:t>
      </w:r>
      <w:proofErr w:type="gramStart"/>
      <w:r w:rsidRPr="00C405FA">
        <w:rPr>
          <w:rFonts w:ascii="Times New Roman" w:eastAsia="Times New Roman" w:hAnsi="Times New Roman" w:cs="Times New Roman"/>
          <w:color w:val="000000"/>
          <w:sz w:val="27"/>
          <w:szCs w:val="27"/>
          <w:lang w:eastAsia="ru-RU"/>
        </w:rPr>
        <w:t>Особенности выполнения административных процедур в электронной форме:</w:t>
      </w:r>
      <w:r w:rsidRPr="00C405FA">
        <w:rPr>
          <w:rFonts w:ascii="Times New Roman" w:eastAsia="Times New Roman" w:hAnsi="Times New Roman" w:cs="Times New Roman"/>
          <w:color w:val="000000"/>
          <w:sz w:val="27"/>
          <w:szCs w:val="27"/>
          <w:lang w:eastAsia="ru-RU"/>
        </w:rPr>
        <w:b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регионального портала не осуществляется;</w:t>
      </w:r>
      <w:r w:rsidRPr="00C405FA">
        <w:rPr>
          <w:rFonts w:ascii="Times New Roman" w:eastAsia="Times New Roman" w:hAnsi="Times New Roman" w:cs="Times New Roman"/>
          <w:color w:val="000000"/>
          <w:sz w:val="27"/>
          <w:szCs w:val="27"/>
          <w:lang w:eastAsia="ru-RU"/>
        </w:rPr>
        <w:br/>
        <w:t>2)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запроса в какой-либо иной форме.</w:t>
      </w:r>
      <w:proofErr w:type="gramEnd"/>
      <w:r w:rsidRPr="00C405FA">
        <w:rPr>
          <w:rFonts w:ascii="Times New Roman" w:eastAsia="Times New Roman" w:hAnsi="Times New Roman" w:cs="Times New Roman"/>
          <w:color w:val="000000"/>
          <w:sz w:val="27"/>
          <w:szCs w:val="27"/>
          <w:lang w:eastAsia="ru-RU"/>
        </w:rPr>
        <w:br/>
        <w:t xml:space="preserve">Заявление в форме электронного документа должно соответствовать требованиям, установленным постановлением Правительства Российской Федерации от 7 июля 2011 г. N 553 "О порядке оформления и представления заявлений и иных </w:t>
      </w:r>
      <w:r w:rsidRPr="00C405FA">
        <w:rPr>
          <w:rFonts w:ascii="Times New Roman" w:eastAsia="Times New Roman" w:hAnsi="Times New Roman" w:cs="Times New Roman"/>
          <w:color w:val="000000"/>
          <w:sz w:val="27"/>
          <w:szCs w:val="27"/>
          <w:lang w:eastAsia="ru-RU"/>
        </w:rPr>
        <w:lastRenderedPageBreak/>
        <w:t>документов, необходимых для предоставления государственных и (или) муниципальных услуг, в форме электронных документов".</w:t>
      </w:r>
      <w:r w:rsidRPr="00C405FA">
        <w:rPr>
          <w:rFonts w:ascii="Times New Roman" w:eastAsia="Times New Roman" w:hAnsi="Times New Roman" w:cs="Times New Roman"/>
          <w:color w:val="000000"/>
          <w:sz w:val="27"/>
          <w:szCs w:val="27"/>
          <w:lang w:eastAsia="ru-RU"/>
        </w:rPr>
        <w:b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Сформированное заявление и иные документы, необходимые для предоставления государственной услуги, направляются в орган социальной защиты населения посредством регионального портала;</w:t>
      </w:r>
      <w:r w:rsidRPr="00C405FA">
        <w:rPr>
          <w:rFonts w:ascii="Times New Roman" w:eastAsia="Times New Roman" w:hAnsi="Times New Roman" w:cs="Times New Roman"/>
          <w:color w:val="000000"/>
          <w:sz w:val="27"/>
          <w:szCs w:val="27"/>
          <w:lang w:eastAsia="ru-RU"/>
        </w:rPr>
        <w:br/>
        <w:t>3) при отправке заявления в форме электронного документа в личный кабинет заявителя на региональном портале заявителю сообщается присвоенный заявлению уникальный номер, по которому в соответствующем разделе регионального портала заявителю будет представлена информация о статусе исполнения заявления;</w:t>
      </w:r>
      <w:proofErr w:type="gramEnd"/>
      <w:r w:rsidRPr="00C405FA">
        <w:rPr>
          <w:rFonts w:ascii="Times New Roman" w:eastAsia="Times New Roman" w:hAnsi="Times New Roman" w:cs="Times New Roman"/>
          <w:color w:val="000000"/>
          <w:sz w:val="27"/>
          <w:szCs w:val="27"/>
          <w:lang w:eastAsia="ru-RU"/>
        </w:rPr>
        <w:br/>
        <w:t>4) прием, регистрация и обработка заявления осуществляются уполномоченным должностным лицом органа социальной защиты населения.</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 действия:</w:t>
      </w:r>
      <w:r w:rsidRPr="00C405FA">
        <w:rPr>
          <w:rFonts w:ascii="Times New Roman" w:eastAsia="Times New Roman" w:hAnsi="Times New Roman" w:cs="Times New Roman"/>
          <w:color w:val="000000"/>
          <w:sz w:val="27"/>
          <w:szCs w:val="27"/>
          <w:lang w:eastAsia="ru-RU"/>
        </w:rPr>
        <w:b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w:t>
      </w:r>
      <w:r w:rsidRPr="00C405FA">
        <w:rPr>
          <w:rFonts w:ascii="Times New Roman" w:eastAsia="Times New Roman" w:hAnsi="Times New Roman" w:cs="Times New Roman"/>
          <w:color w:val="000000"/>
          <w:sz w:val="27"/>
          <w:szCs w:val="27"/>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пунктах 13 - 15 настоящего Административного регламента;</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регистрирует заявление в журнале регистрации заявлений о предоставлении государственной услуги;</w:t>
      </w:r>
      <w:r w:rsidRPr="00C405FA">
        <w:rPr>
          <w:rFonts w:ascii="Times New Roman" w:eastAsia="Times New Roman" w:hAnsi="Times New Roman" w:cs="Times New Roman"/>
          <w:color w:val="000000"/>
          <w:sz w:val="27"/>
          <w:szCs w:val="27"/>
          <w:lang w:eastAsia="ru-RU"/>
        </w:rPr>
        <w:br/>
        <w:t>направляет в личный кабинет заявителя на региональном портале сообщение о календарной дате его личного обращения в орган социальной защиты населения с указанием перечня документов, которые необходимо предоставить при личном посещении, либо сообщает о мотивированном отказе в приеме документов;</w:t>
      </w:r>
      <w:r w:rsidRPr="00C405FA">
        <w:rPr>
          <w:rFonts w:ascii="Times New Roman" w:eastAsia="Times New Roman" w:hAnsi="Times New Roman" w:cs="Times New Roman"/>
          <w:color w:val="000000"/>
          <w:sz w:val="27"/>
          <w:szCs w:val="27"/>
          <w:lang w:eastAsia="ru-RU"/>
        </w:rPr>
        <w:br/>
        <w:t>5) результат предоставления государственной услуги с использованием регионального портала не предоставляется;</w:t>
      </w:r>
      <w:proofErr w:type="gramEnd"/>
      <w:r w:rsidRPr="00C405FA">
        <w:rPr>
          <w:rFonts w:ascii="Times New Roman" w:eastAsia="Times New Roman" w:hAnsi="Times New Roman" w:cs="Times New Roman"/>
          <w:color w:val="000000"/>
          <w:sz w:val="27"/>
          <w:szCs w:val="27"/>
          <w:lang w:eastAsia="ru-RU"/>
        </w:rPr>
        <w:br/>
        <w:t>6) заявитель имеет возможность получения информации о ходе предоставления государственной услуги.</w:t>
      </w:r>
      <w:r w:rsidRPr="00C405FA">
        <w:rPr>
          <w:rFonts w:ascii="Times New Roman" w:eastAsia="Times New Roman" w:hAnsi="Times New Roman" w:cs="Times New Roman"/>
          <w:color w:val="000000"/>
          <w:sz w:val="27"/>
          <w:szCs w:val="27"/>
          <w:lang w:eastAsia="ru-RU"/>
        </w:rPr>
        <w:b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При предоставлении государственной услуги в электронной форме заявителю направляется:</w:t>
      </w:r>
      <w:r w:rsidRPr="00C405FA">
        <w:rPr>
          <w:rFonts w:ascii="Times New Roman" w:eastAsia="Times New Roman" w:hAnsi="Times New Roman" w:cs="Times New Roman"/>
          <w:color w:val="000000"/>
          <w:sz w:val="27"/>
          <w:szCs w:val="27"/>
          <w:lang w:eastAsia="ru-RU"/>
        </w:rPr>
        <w:br/>
        <w:t>уведомление о приеме и регистрации заявления и иных документов, необходимых для предоставления государственной услуги;</w:t>
      </w:r>
      <w:r w:rsidRPr="00C405FA">
        <w:rPr>
          <w:rFonts w:ascii="Times New Roman" w:eastAsia="Times New Roman" w:hAnsi="Times New Roman" w:cs="Times New Roman"/>
          <w:color w:val="000000"/>
          <w:sz w:val="27"/>
          <w:szCs w:val="27"/>
          <w:lang w:eastAsia="ru-RU"/>
        </w:rPr>
        <w:br/>
        <w:t xml:space="preserve">уведомление об отказе в предоставлении государственной услуги с указанием </w:t>
      </w:r>
      <w:r w:rsidRPr="00C405FA">
        <w:rPr>
          <w:rFonts w:ascii="Times New Roman" w:eastAsia="Times New Roman" w:hAnsi="Times New Roman" w:cs="Times New Roman"/>
          <w:color w:val="000000"/>
          <w:sz w:val="27"/>
          <w:szCs w:val="27"/>
          <w:lang w:eastAsia="ru-RU"/>
        </w:rPr>
        <w:lastRenderedPageBreak/>
        <w:t>причин отказа (в случае отказа в предоставлении государственной услуги);</w:t>
      </w:r>
      <w:r w:rsidRPr="00C405FA">
        <w:rPr>
          <w:rFonts w:ascii="Times New Roman" w:eastAsia="Times New Roman" w:hAnsi="Times New Roman" w:cs="Times New Roman"/>
          <w:color w:val="000000"/>
          <w:sz w:val="27"/>
          <w:szCs w:val="27"/>
          <w:lang w:eastAsia="ru-RU"/>
        </w:rPr>
        <w:br/>
        <w:t>7) заявителям обеспечивается возможность оценить доступность и качество государственной услуги на региональном портале.</w:t>
      </w:r>
      <w:proofErr w:type="gramEnd"/>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30 изменен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30. Принятие решения о предоставлении либо об отказе в предоставлении государственной услуги:</w:t>
      </w:r>
      <w:r w:rsidRPr="00C405FA">
        <w:rPr>
          <w:rFonts w:ascii="Times New Roman" w:eastAsia="Times New Roman" w:hAnsi="Times New Roman" w:cs="Times New Roman"/>
          <w:color w:val="000000"/>
          <w:sz w:val="27"/>
          <w:szCs w:val="27"/>
          <w:lang w:eastAsia="ru-RU"/>
        </w:rPr>
        <w:br/>
        <w:t>1) юридическим фактом для начала административной процедуры является доставка сформированного пакета документов, необходимых для предоставления государственной услуги, должностным лицом органа социальной защиты в Министерство;</w:t>
      </w:r>
      <w:r w:rsidRPr="00C405FA">
        <w:rPr>
          <w:rFonts w:ascii="Times New Roman" w:eastAsia="Times New Roman" w:hAnsi="Times New Roman" w:cs="Times New Roman"/>
          <w:color w:val="000000"/>
          <w:sz w:val="27"/>
          <w:szCs w:val="27"/>
          <w:lang w:eastAsia="ru-RU"/>
        </w:rPr>
        <w:br/>
        <w:t>2) ответственным за выполнение административной процедуры является должностное лицо Министерства, ответственное за предоставление государственной услуги;</w:t>
      </w:r>
      <w:r w:rsidRPr="00C405FA">
        <w:rPr>
          <w:rFonts w:ascii="Times New Roman" w:eastAsia="Times New Roman" w:hAnsi="Times New Roman" w:cs="Times New Roman"/>
          <w:color w:val="000000"/>
          <w:sz w:val="27"/>
          <w:szCs w:val="27"/>
          <w:lang w:eastAsia="ru-RU"/>
        </w:rPr>
        <w:br/>
        <w:t>3) должностное лицо Министерства, ответственное за предоставление государственной услуги:</w:t>
      </w:r>
      <w:r w:rsidRPr="00C405FA">
        <w:rPr>
          <w:rFonts w:ascii="Times New Roman" w:eastAsia="Times New Roman" w:hAnsi="Times New Roman" w:cs="Times New Roman"/>
          <w:color w:val="000000"/>
          <w:sz w:val="27"/>
          <w:szCs w:val="27"/>
          <w:lang w:eastAsia="ru-RU"/>
        </w:rPr>
        <w:br/>
        <w:t>вносит в журнал регистрации заявлений о назначении единовременной денежной выплаты запись о поступлении заявления;</w:t>
      </w:r>
      <w:r w:rsidRPr="00C405FA">
        <w:rPr>
          <w:rFonts w:ascii="Times New Roman" w:eastAsia="Times New Roman" w:hAnsi="Times New Roman" w:cs="Times New Roman"/>
          <w:color w:val="000000"/>
          <w:sz w:val="27"/>
          <w:szCs w:val="27"/>
          <w:lang w:eastAsia="ru-RU"/>
        </w:rPr>
        <w:br/>
        <w:t>рассматривает сформированный пакет документов, необходимых для предоставления государственной услуги, и устанавливает наличие либо отсутствие в них оснований для предоставления государственной услуги;</w:t>
      </w:r>
      <w:r w:rsidRPr="00C405FA">
        <w:rPr>
          <w:rFonts w:ascii="Times New Roman" w:eastAsia="Times New Roman" w:hAnsi="Times New Roman" w:cs="Times New Roman"/>
          <w:color w:val="000000"/>
          <w:sz w:val="27"/>
          <w:szCs w:val="27"/>
          <w:lang w:eastAsia="ru-RU"/>
        </w:rPr>
        <w:br/>
        <w:t>при необходимости проведения дополнительной проверки информации (документов), представленных заявителем для предоставления государственной услуги, запрашивает документы (сведения из таких документов), указанные в пунктах 13 - 15 настоящего Административного регламента, в рамках межведомственного информационного взаимодействия.</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По результатам рассмотрения документов, необходимых для предоставления государственной услуги, должностное лицо Министерства, ответственное за предоставление государственной услуги, осуществляет подготовку одного из следующих решений:</w:t>
      </w:r>
      <w:r w:rsidRPr="00C405FA">
        <w:rPr>
          <w:rFonts w:ascii="Times New Roman" w:eastAsia="Times New Roman" w:hAnsi="Times New Roman" w:cs="Times New Roman"/>
          <w:color w:val="000000"/>
          <w:sz w:val="27"/>
          <w:szCs w:val="27"/>
          <w:lang w:eastAsia="ru-RU"/>
        </w:rPr>
        <w:br/>
        <w:t>при отсутствии оснований для отказа в предоставлении государственной услуги, указанных в пункте 18 настоящего Административного регламента, проект решения о предоставлении государственной услуги, а также формирует из документов, необходимых для получения государственной услуги, личное дело;</w:t>
      </w:r>
      <w:proofErr w:type="gramEnd"/>
      <w:r w:rsidRPr="00C405FA">
        <w:rPr>
          <w:rFonts w:ascii="Times New Roman" w:eastAsia="Times New Roman" w:hAnsi="Times New Roman" w:cs="Times New Roman"/>
          <w:color w:val="000000"/>
          <w:sz w:val="27"/>
          <w:szCs w:val="27"/>
          <w:lang w:eastAsia="ru-RU"/>
        </w:rPr>
        <w:br/>
        <w:t>при наличии оснований для отказа в предоставлении государственной услуги, указанных в пункте 18 настоящего Административного регламента, проект решения об отказе в предоставлении государственной услуги в двух экземплярах с указанием причин отказа.</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Решение об отказе в предоставлении государственной услуги должно содержать следующие сведения:</w:t>
      </w:r>
      <w:r w:rsidRPr="00C405FA">
        <w:rPr>
          <w:rFonts w:ascii="Times New Roman" w:eastAsia="Times New Roman" w:hAnsi="Times New Roman" w:cs="Times New Roman"/>
          <w:color w:val="000000"/>
          <w:sz w:val="27"/>
          <w:szCs w:val="27"/>
          <w:lang w:eastAsia="ru-RU"/>
        </w:rPr>
        <w:br/>
        <w:t>номер и дату вынесения решения;</w:t>
      </w:r>
      <w:r w:rsidRPr="00C405FA">
        <w:rPr>
          <w:rFonts w:ascii="Times New Roman" w:eastAsia="Times New Roman" w:hAnsi="Times New Roman" w:cs="Times New Roman"/>
          <w:color w:val="000000"/>
          <w:sz w:val="27"/>
          <w:szCs w:val="27"/>
          <w:lang w:eastAsia="ru-RU"/>
        </w:rPr>
        <w:br/>
        <w:t>фамилию, имя, отчество заявителя;</w:t>
      </w:r>
      <w:r w:rsidRPr="00C405FA">
        <w:rPr>
          <w:rFonts w:ascii="Times New Roman" w:eastAsia="Times New Roman" w:hAnsi="Times New Roman" w:cs="Times New Roman"/>
          <w:color w:val="000000"/>
          <w:sz w:val="27"/>
          <w:szCs w:val="27"/>
          <w:lang w:eastAsia="ru-RU"/>
        </w:rPr>
        <w:br/>
        <w:t>адрес заявителя;</w:t>
      </w:r>
      <w:r w:rsidRPr="00C405FA">
        <w:rPr>
          <w:rFonts w:ascii="Times New Roman" w:eastAsia="Times New Roman" w:hAnsi="Times New Roman" w:cs="Times New Roman"/>
          <w:color w:val="000000"/>
          <w:sz w:val="27"/>
          <w:szCs w:val="27"/>
          <w:lang w:eastAsia="ru-RU"/>
        </w:rPr>
        <w:br/>
        <w:t>дату подачи заявления и номер регистрации;</w:t>
      </w:r>
      <w:r w:rsidRPr="00C405FA">
        <w:rPr>
          <w:rFonts w:ascii="Times New Roman" w:eastAsia="Times New Roman" w:hAnsi="Times New Roman" w:cs="Times New Roman"/>
          <w:color w:val="000000"/>
          <w:sz w:val="27"/>
          <w:szCs w:val="27"/>
          <w:lang w:eastAsia="ru-RU"/>
        </w:rPr>
        <w:br/>
      </w:r>
      <w:r w:rsidRPr="00C405FA">
        <w:rPr>
          <w:rFonts w:ascii="Times New Roman" w:eastAsia="Times New Roman" w:hAnsi="Times New Roman" w:cs="Times New Roman"/>
          <w:color w:val="000000"/>
          <w:sz w:val="27"/>
          <w:szCs w:val="27"/>
          <w:lang w:eastAsia="ru-RU"/>
        </w:rPr>
        <w:lastRenderedPageBreak/>
        <w:t>причину отказа в предоставлении государственной услуги со ссылкой на законодательство Челябинской области (подпункт, пункт, статья, название, номер и дата принятия нормативного правового акта);</w:t>
      </w:r>
      <w:proofErr w:type="gramEnd"/>
      <w:r w:rsidRPr="00C405FA">
        <w:rPr>
          <w:rFonts w:ascii="Times New Roman" w:eastAsia="Times New Roman" w:hAnsi="Times New Roman" w:cs="Times New Roman"/>
          <w:color w:val="000000"/>
          <w:sz w:val="27"/>
          <w:szCs w:val="27"/>
          <w:lang w:eastAsia="ru-RU"/>
        </w:rPr>
        <w:br/>
        <w:t>порядок обжалования решения об отказе в предоставлении государственной услуги;</w:t>
      </w:r>
      <w:r w:rsidRPr="00C405FA">
        <w:rPr>
          <w:rFonts w:ascii="Times New Roman" w:eastAsia="Times New Roman" w:hAnsi="Times New Roman" w:cs="Times New Roman"/>
          <w:color w:val="000000"/>
          <w:sz w:val="27"/>
          <w:szCs w:val="27"/>
          <w:lang w:eastAsia="ru-RU"/>
        </w:rPr>
        <w:br/>
        <w:t>перечень представленных для предоставления государственной услуги документов, отметку о возврате их заявителю;</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4) должностное лицо Министерства, ответственное за предоставление государственной услуги, визирует проект решения о предоставлении государственной услуги либо проект решения об отказе в предоставлении государственной услуги,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Министру либо заместителю Министра при наличии приказа о делегировании ему права подписи вышеуказанных</w:t>
      </w:r>
      <w:proofErr w:type="gramEnd"/>
      <w:r w:rsidRPr="00C405FA">
        <w:rPr>
          <w:rFonts w:ascii="Times New Roman" w:eastAsia="Times New Roman" w:hAnsi="Times New Roman" w:cs="Times New Roman"/>
          <w:color w:val="000000"/>
          <w:sz w:val="27"/>
          <w:szCs w:val="27"/>
          <w:lang w:eastAsia="ru-RU"/>
        </w:rPr>
        <w:t xml:space="preserve"> документов, предварительно согласовав с начальником структурного подразделения (отдела) Министерства, ответственного за предоставление государственной услуги;</w:t>
      </w:r>
      <w:r w:rsidRPr="00C405FA">
        <w:rPr>
          <w:rFonts w:ascii="Times New Roman" w:eastAsia="Times New Roman" w:hAnsi="Times New Roman" w:cs="Times New Roman"/>
          <w:color w:val="000000"/>
          <w:sz w:val="27"/>
          <w:szCs w:val="27"/>
          <w:lang w:eastAsia="ru-RU"/>
        </w:rPr>
        <w:br/>
        <w:t>5) Министр (заместитель Министра) подписывает поступившие документы и передает подписанные документы:</w:t>
      </w:r>
      <w:r w:rsidRPr="00C405FA">
        <w:rPr>
          <w:rFonts w:ascii="Times New Roman" w:eastAsia="Times New Roman" w:hAnsi="Times New Roman" w:cs="Times New Roman"/>
          <w:color w:val="000000"/>
          <w:sz w:val="27"/>
          <w:szCs w:val="27"/>
          <w:lang w:eastAsia="ru-RU"/>
        </w:rPr>
        <w:br/>
        <w:t>решение о предоставлении государственной услуги - должностному лицу Министерства, ответственному за предоставление государственной услуги, для перечисления единовременной денежной выплаты получателю;</w:t>
      </w:r>
      <w:r w:rsidRPr="00C405FA">
        <w:rPr>
          <w:rFonts w:ascii="Times New Roman" w:eastAsia="Times New Roman" w:hAnsi="Times New Roman" w:cs="Times New Roman"/>
          <w:color w:val="000000"/>
          <w:sz w:val="27"/>
          <w:szCs w:val="27"/>
          <w:lang w:eastAsia="ru-RU"/>
        </w:rPr>
        <w:br/>
        <w:t>решение об отказе в предоставлении государственной услуги - должностному лицу Министерства, ответственному за предоставление государственной услуги, для регистрации и направления его заявителю со всеми его документами;</w:t>
      </w:r>
      <w:r w:rsidRPr="00C405FA">
        <w:rPr>
          <w:rFonts w:ascii="Times New Roman" w:eastAsia="Times New Roman" w:hAnsi="Times New Roman" w:cs="Times New Roman"/>
          <w:color w:val="000000"/>
          <w:sz w:val="27"/>
          <w:szCs w:val="27"/>
          <w:lang w:eastAsia="ru-RU"/>
        </w:rPr>
        <w:br/>
        <w:t>6) должностное лицо Министерства, ответственное за предоставление государственной услуги, при получении подписанного Министром (заместителем Министра) решения об отказе в предоставлении государственной услуги регистрирует полученное решение в журнале регистрации решений об отказе в предоставлении государственной услуги. Вручение экземпляра решения об отказе в предоставлении государственной услуги заявителю осуществляется способом, позволяющим подтвердить факт и дату направления такого решения и документов, представленных заявителем, второй экземпляр решения об отказе в предоставлении государственной услуги хранится в деле с копиями возвращенных заявителю документов;</w:t>
      </w:r>
      <w:r w:rsidRPr="00C405FA">
        <w:rPr>
          <w:rFonts w:ascii="Times New Roman" w:eastAsia="Times New Roman" w:hAnsi="Times New Roman" w:cs="Times New Roman"/>
          <w:color w:val="000000"/>
          <w:sz w:val="27"/>
          <w:szCs w:val="27"/>
          <w:lang w:eastAsia="ru-RU"/>
        </w:rPr>
        <w:br/>
        <w:t>7) результатом административной процедуры является поступление от Министра (заместителя Министра) документов заявителя с решением о предоставлении государственной услуги либо с решением об отказе в предоставлении государственной услуги должностному лицу Министерства, ответственному за предоставление государственной услуги;</w:t>
      </w:r>
      <w:r w:rsidRPr="00C405FA">
        <w:rPr>
          <w:rFonts w:ascii="Times New Roman" w:eastAsia="Times New Roman" w:hAnsi="Times New Roman" w:cs="Times New Roman"/>
          <w:color w:val="000000"/>
          <w:sz w:val="27"/>
          <w:szCs w:val="27"/>
          <w:lang w:eastAsia="ru-RU"/>
        </w:rPr>
        <w:br/>
        <w:t>8) общий срок выполнения административной процедуры - 5 календарных дней.</w:t>
      </w:r>
      <w:r w:rsidRPr="00C405FA">
        <w:rPr>
          <w:rFonts w:ascii="Times New Roman" w:eastAsia="Times New Roman" w:hAnsi="Times New Roman" w:cs="Times New Roman"/>
          <w:color w:val="000000"/>
          <w:sz w:val="27"/>
          <w:szCs w:val="27"/>
          <w:lang w:eastAsia="ru-RU"/>
        </w:rPr>
        <w:br/>
        <w:t>31. Утратил силу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Пункт 32 изменен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r>
      <w:r w:rsidRPr="00C405FA">
        <w:rPr>
          <w:rFonts w:ascii="Times New Roman" w:eastAsia="Times New Roman" w:hAnsi="Times New Roman" w:cs="Times New Roman"/>
          <w:color w:val="000000"/>
          <w:sz w:val="27"/>
          <w:szCs w:val="27"/>
          <w:lang w:eastAsia="ru-RU"/>
        </w:rPr>
        <w:lastRenderedPageBreak/>
        <w:t>См. предыдущую редакцию</w:t>
      </w:r>
      <w:r w:rsidRPr="00C405FA">
        <w:rPr>
          <w:rFonts w:ascii="Times New Roman" w:eastAsia="Times New Roman" w:hAnsi="Times New Roman" w:cs="Times New Roman"/>
          <w:color w:val="000000"/>
          <w:sz w:val="27"/>
          <w:szCs w:val="27"/>
          <w:lang w:eastAsia="ru-RU"/>
        </w:rPr>
        <w:br/>
        <w:t xml:space="preserve">32. </w:t>
      </w:r>
      <w:proofErr w:type="gramStart"/>
      <w:r w:rsidRPr="00C405FA">
        <w:rPr>
          <w:rFonts w:ascii="Times New Roman" w:eastAsia="Times New Roman" w:hAnsi="Times New Roman" w:cs="Times New Roman"/>
          <w:color w:val="000000"/>
          <w:sz w:val="27"/>
          <w:szCs w:val="27"/>
          <w:lang w:eastAsia="ru-RU"/>
        </w:rPr>
        <w:t>Перечисление единовременной денежной выплаты получателям государственной услуги:</w:t>
      </w:r>
      <w:r w:rsidRPr="00C405FA">
        <w:rPr>
          <w:rFonts w:ascii="Times New Roman" w:eastAsia="Times New Roman" w:hAnsi="Times New Roman" w:cs="Times New Roman"/>
          <w:color w:val="000000"/>
          <w:sz w:val="27"/>
          <w:szCs w:val="27"/>
          <w:lang w:eastAsia="ru-RU"/>
        </w:rPr>
        <w:br/>
        <w:t>1) юридическим фактом для начала административной процедуры по перечислению единовременной денежной выплаты получателям государственной услуги является получение должностным лицом Министерства, ответственным за предоставление государственной услуги, подписанного Министром (заместителем Министра) решения о предоставлении государственной услуги с документами заявителя;</w:t>
      </w:r>
      <w:r w:rsidRPr="00C405FA">
        <w:rPr>
          <w:rFonts w:ascii="Times New Roman" w:eastAsia="Times New Roman" w:hAnsi="Times New Roman" w:cs="Times New Roman"/>
          <w:color w:val="000000"/>
          <w:sz w:val="27"/>
          <w:szCs w:val="27"/>
          <w:lang w:eastAsia="ru-RU"/>
        </w:rPr>
        <w:br/>
        <w:t>2) ответственным за выполнение административной процедуры является должностное лицо Министерства, ответственное за предоставление государственной услуги;</w:t>
      </w:r>
      <w:proofErr w:type="gramEnd"/>
      <w:r w:rsidRPr="00C405FA">
        <w:rPr>
          <w:rFonts w:ascii="Times New Roman" w:eastAsia="Times New Roman" w:hAnsi="Times New Roman" w:cs="Times New Roman"/>
          <w:color w:val="000000"/>
          <w:sz w:val="27"/>
          <w:szCs w:val="27"/>
          <w:lang w:eastAsia="ru-RU"/>
        </w:rPr>
        <w:br/>
        <w:t>3) административная процедура по перечислению единовременной денежной выплаты проводится в следующем порядке:</w:t>
      </w:r>
      <w:r w:rsidRPr="00C405FA">
        <w:rPr>
          <w:rFonts w:ascii="Times New Roman" w:eastAsia="Times New Roman" w:hAnsi="Times New Roman" w:cs="Times New Roman"/>
          <w:color w:val="000000"/>
          <w:sz w:val="27"/>
          <w:szCs w:val="27"/>
          <w:lang w:eastAsia="ru-RU"/>
        </w:rPr>
        <w:br/>
        <w:t>должностное лицо Министерства, ответственное за перечисление единовременной денежной выплаты, определяет потребность в средствах для их перечисления на счета (лицевые счета) получателей в кредитных организациях на основании решений о предоставлении государственной услуги;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должностное лицо Министерства, ответственное за перечисление единовременной денежной выплаты, формирует заявку на перечисление и направляет ее в Министерство финансов Челябинской области;</w:t>
      </w:r>
      <w:r w:rsidRPr="00C405FA">
        <w:rPr>
          <w:rFonts w:ascii="Times New Roman" w:eastAsia="Times New Roman" w:hAnsi="Times New Roman" w:cs="Times New Roman"/>
          <w:color w:val="000000"/>
          <w:sz w:val="27"/>
          <w:szCs w:val="27"/>
          <w:lang w:eastAsia="ru-RU"/>
        </w:rPr>
        <w:br/>
        <w:t>должностное лицо Министерства, ответственное за перечисление единовременной денежной выплаты, приобщает в личное дело заявителя информацию о перечислении единовременной денежной выплаты;</w:t>
      </w:r>
      <w:r w:rsidRPr="00C405FA">
        <w:rPr>
          <w:rFonts w:ascii="Times New Roman" w:eastAsia="Times New Roman" w:hAnsi="Times New Roman" w:cs="Times New Roman"/>
          <w:color w:val="000000"/>
          <w:sz w:val="27"/>
          <w:szCs w:val="27"/>
          <w:lang w:eastAsia="ru-RU"/>
        </w:rPr>
        <w:br/>
        <w:t>4) результатом административной процедуры является завершение оформления платежных документов и перечисление единовременной денежной выплаты получателю государственной услуги;</w:t>
      </w:r>
      <w:proofErr w:type="gramEnd"/>
      <w:r w:rsidRPr="00C405FA">
        <w:rPr>
          <w:rFonts w:ascii="Times New Roman" w:eastAsia="Times New Roman" w:hAnsi="Times New Roman" w:cs="Times New Roman"/>
          <w:color w:val="000000"/>
          <w:sz w:val="27"/>
          <w:szCs w:val="27"/>
          <w:lang w:eastAsia="ru-RU"/>
        </w:rPr>
        <w:br/>
        <w:t>5) общий срок выполнения административной процедуры - 30 календарных дней со дня подписания Министром (заместителем Министра) решения о предоставлении государственной услуги.</w:t>
      </w:r>
      <w:r w:rsidRPr="00C405FA">
        <w:rPr>
          <w:rFonts w:ascii="Times New Roman" w:eastAsia="Times New Roman" w:hAnsi="Times New Roman" w:cs="Times New Roman"/>
          <w:color w:val="000000"/>
          <w:sz w:val="27"/>
          <w:szCs w:val="27"/>
          <w:lang w:eastAsia="ru-RU"/>
        </w:rPr>
        <w:br/>
        <w:t xml:space="preserve">33. </w:t>
      </w:r>
      <w:proofErr w:type="gramStart"/>
      <w:r w:rsidRPr="00C405FA">
        <w:rPr>
          <w:rFonts w:ascii="Times New Roman" w:eastAsia="Times New Roman" w:hAnsi="Times New Roman" w:cs="Times New Roman"/>
          <w:color w:val="000000"/>
          <w:sz w:val="27"/>
          <w:szCs w:val="27"/>
          <w:lang w:eastAsia="ru-RU"/>
        </w:rPr>
        <w:t>В случае наступления обстоятельств, указанных в подпунктах 1 - 3 пункта 18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готовит проект решения о возврате единовременной денежной выплаты, передает проект решения с приложением документов заявителя на подпись руководителю (заместителю руководителя) органа социальной защиты населения, предварительно согласовав с начальником структурного подразделения (отдела) органа социальной защиты населения</w:t>
      </w:r>
      <w:proofErr w:type="gramEnd"/>
      <w:r w:rsidRPr="00C405FA">
        <w:rPr>
          <w:rFonts w:ascii="Times New Roman" w:eastAsia="Times New Roman" w:hAnsi="Times New Roman" w:cs="Times New Roman"/>
          <w:color w:val="000000"/>
          <w:sz w:val="27"/>
          <w:szCs w:val="27"/>
          <w:lang w:eastAsia="ru-RU"/>
        </w:rPr>
        <w:t xml:space="preserve">, </w:t>
      </w:r>
      <w:proofErr w:type="gramStart"/>
      <w:r w:rsidRPr="00C405FA">
        <w:rPr>
          <w:rFonts w:ascii="Times New Roman" w:eastAsia="Times New Roman" w:hAnsi="Times New Roman" w:cs="Times New Roman"/>
          <w:color w:val="000000"/>
          <w:sz w:val="27"/>
          <w:szCs w:val="27"/>
          <w:lang w:eastAsia="ru-RU"/>
        </w:rPr>
        <w:t>ответственного</w:t>
      </w:r>
      <w:proofErr w:type="gramEnd"/>
      <w:r w:rsidRPr="00C405FA">
        <w:rPr>
          <w:rFonts w:ascii="Times New Roman" w:eastAsia="Times New Roman" w:hAnsi="Times New Roman" w:cs="Times New Roman"/>
          <w:color w:val="000000"/>
          <w:sz w:val="27"/>
          <w:szCs w:val="27"/>
          <w:lang w:eastAsia="ru-RU"/>
        </w:rPr>
        <w:t xml:space="preserve"> за предоставление государственной услуги.</w:t>
      </w:r>
      <w:r w:rsidRPr="00C405FA">
        <w:rPr>
          <w:rFonts w:ascii="Times New Roman" w:eastAsia="Times New Roman" w:hAnsi="Times New Roman" w:cs="Times New Roman"/>
          <w:color w:val="000000"/>
          <w:sz w:val="27"/>
          <w:szCs w:val="27"/>
          <w:lang w:eastAsia="ru-RU"/>
        </w:rPr>
        <w:br/>
        <w:t>Руководитель (заместитель руководителя) органа социальной защиты населения осуществляет проверку документов и проекта решения о возврате единовременной денежной выплаты, подписывает их и передает подписанные документы должностному лицу органа социальной защиты населения, ответственному за предоставление государственной услуги, для организации работы по возврату (взысканию) денежных средств.</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34 изменен с 1 ноября 2019 г. - Постановление Правительства Челябинской области от 24 октября 2019 г. N 485-П</w:t>
      </w:r>
      <w:r w:rsidRPr="00C405FA">
        <w:rPr>
          <w:rFonts w:ascii="Times New Roman" w:eastAsia="Times New Roman" w:hAnsi="Times New Roman" w:cs="Times New Roman"/>
          <w:color w:val="000000"/>
          <w:sz w:val="27"/>
          <w:szCs w:val="27"/>
          <w:lang w:eastAsia="ru-RU"/>
        </w:rPr>
        <w:br/>
      </w:r>
      <w:r w:rsidRPr="00C405FA">
        <w:rPr>
          <w:rFonts w:ascii="Times New Roman" w:eastAsia="Times New Roman" w:hAnsi="Times New Roman" w:cs="Times New Roman"/>
          <w:color w:val="000000"/>
          <w:sz w:val="27"/>
          <w:szCs w:val="27"/>
          <w:lang w:eastAsia="ru-RU"/>
        </w:rPr>
        <w:lastRenderedPageBreak/>
        <w:t>См. предыдущую редакцию</w:t>
      </w:r>
      <w:r w:rsidRPr="00C405FA">
        <w:rPr>
          <w:rFonts w:ascii="Times New Roman" w:eastAsia="Times New Roman" w:hAnsi="Times New Roman" w:cs="Times New Roman"/>
          <w:color w:val="000000"/>
          <w:sz w:val="27"/>
          <w:szCs w:val="27"/>
          <w:lang w:eastAsia="ru-RU"/>
        </w:rPr>
        <w:br/>
        <w:t>34. Государственная услуга в многофункциональных центрах предоставления государственных и муниципальных услуг не предоставляется.</w:t>
      </w:r>
    </w:p>
    <w:p w:rsidR="00571AAE" w:rsidRPr="00C405FA" w:rsidRDefault="00571AAE" w:rsidP="00571A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 xml:space="preserve">IV. Формы </w:t>
      </w:r>
      <w:proofErr w:type="gramStart"/>
      <w:r w:rsidRPr="00C405FA">
        <w:rPr>
          <w:rFonts w:ascii="Times New Roman" w:eastAsia="Times New Roman" w:hAnsi="Times New Roman" w:cs="Times New Roman"/>
          <w:color w:val="000000"/>
          <w:sz w:val="27"/>
          <w:szCs w:val="27"/>
          <w:lang w:eastAsia="ru-RU"/>
        </w:rPr>
        <w:t>контроля за</w:t>
      </w:r>
      <w:proofErr w:type="gramEnd"/>
      <w:r w:rsidRPr="00C405FA">
        <w:rPr>
          <w:rFonts w:ascii="Times New Roman" w:eastAsia="Times New Roman" w:hAnsi="Times New Roman" w:cs="Times New Roman"/>
          <w:color w:val="000000"/>
          <w:sz w:val="27"/>
          <w:szCs w:val="27"/>
          <w:lang w:eastAsia="ru-RU"/>
        </w:rPr>
        <w:t xml:space="preserve"> исполнением Административного регламента</w:t>
      </w:r>
    </w:p>
    <w:p w:rsidR="00571AAE" w:rsidRPr="00C405FA" w:rsidRDefault="00571AAE" w:rsidP="00571AA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35. Текущий контроль соблюдения последовательности действий, определенных настоящим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(заместителем руководителя) органа социальной защиты населения.</w:t>
      </w:r>
      <w:r w:rsidRPr="00C405FA">
        <w:rPr>
          <w:rFonts w:ascii="Times New Roman" w:eastAsia="Times New Roman" w:hAnsi="Times New Roman" w:cs="Times New Roman"/>
          <w:color w:val="000000"/>
          <w:sz w:val="27"/>
          <w:szCs w:val="27"/>
          <w:lang w:eastAsia="ru-RU"/>
        </w:rPr>
        <w:br/>
        <w:t>Текущий контроль соблюдения последовательности действий, определенных настоящим Административным регламентом, и принятия решений должностным лицом Министерства, ответственным за предоставление государственной услуги, осуществляется руководителем структурного подразделения (отдела) Министерства, Министром (его заместителем).</w:t>
      </w:r>
      <w:r w:rsidRPr="00C405FA">
        <w:rPr>
          <w:rFonts w:ascii="Times New Roman" w:eastAsia="Times New Roman" w:hAnsi="Times New Roman" w:cs="Times New Roman"/>
          <w:color w:val="000000"/>
          <w:sz w:val="27"/>
          <w:szCs w:val="27"/>
          <w:lang w:eastAsia="ru-RU"/>
        </w:rPr>
        <w:br/>
        <w:t xml:space="preserve">36. </w:t>
      </w:r>
      <w:proofErr w:type="gramStart"/>
      <w:r w:rsidRPr="00C405FA">
        <w:rPr>
          <w:rFonts w:ascii="Times New Roman" w:eastAsia="Times New Roman" w:hAnsi="Times New Roman" w:cs="Times New Roman"/>
          <w:color w:val="000000"/>
          <w:sz w:val="27"/>
          <w:szCs w:val="27"/>
          <w:lang w:eastAsia="ru-RU"/>
        </w:rPr>
        <w:t>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участвующих в предоставлении государственной услуги, а также должностных лиц Министерства, ответственных за предоставление государственной услуги.</w:t>
      </w:r>
      <w:proofErr w:type="gramEnd"/>
      <w:r w:rsidRPr="00C405FA">
        <w:rPr>
          <w:rFonts w:ascii="Times New Roman" w:eastAsia="Times New Roman" w:hAnsi="Times New Roman" w:cs="Times New Roman"/>
          <w:color w:val="000000"/>
          <w:sz w:val="27"/>
          <w:szCs w:val="27"/>
          <w:lang w:eastAsia="ru-RU"/>
        </w:rPr>
        <w:br/>
        <w:t>По результатам проведенных проверок в случае выявления нарушений прав заявителей при предоставлении государственной услуги осуществляется привлечение виновных лиц к ответственности в соответствии с законодательством Российской Федерации.</w:t>
      </w:r>
      <w:r w:rsidRPr="00C405FA">
        <w:rPr>
          <w:rFonts w:ascii="Times New Roman" w:eastAsia="Times New Roman" w:hAnsi="Times New Roman" w:cs="Times New Roman"/>
          <w:color w:val="000000"/>
          <w:sz w:val="27"/>
          <w:szCs w:val="27"/>
          <w:lang w:eastAsia="ru-RU"/>
        </w:rPr>
        <w:br/>
        <w:t>37.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при предоставлении государственной услуги).</w:t>
      </w:r>
      <w:r w:rsidRPr="00C405FA">
        <w:rPr>
          <w:rFonts w:ascii="Times New Roman" w:eastAsia="Times New Roman" w:hAnsi="Times New Roman" w:cs="Times New Roman"/>
          <w:color w:val="000000"/>
          <w:sz w:val="27"/>
          <w:szCs w:val="27"/>
          <w:lang w:eastAsia="ru-RU"/>
        </w:rPr>
        <w:br/>
        <w:t>38. 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r w:rsidRPr="00C405FA">
        <w:rPr>
          <w:rFonts w:ascii="Times New Roman" w:eastAsia="Times New Roman" w:hAnsi="Times New Roman" w:cs="Times New Roman"/>
          <w:color w:val="000000"/>
          <w:sz w:val="27"/>
          <w:szCs w:val="27"/>
          <w:lang w:eastAsia="ru-RU"/>
        </w:rPr>
        <w:br/>
        <w:t>Персональная ответственность должностных лиц Министерства, ответственных за предоставление государственной услуги, устанавливается в должностных регламентах специалистов.</w:t>
      </w:r>
      <w:r w:rsidRPr="00C405FA">
        <w:rPr>
          <w:rFonts w:ascii="Times New Roman" w:eastAsia="Times New Roman" w:hAnsi="Times New Roman" w:cs="Times New Roman"/>
          <w:color w:val="000000"/>
          <w:sz w:val="27"/>
          <w:szCs w:val="27"/>
          <w:lang w:eastAsia="ru-RU"/>
        </w:rPr>
        <w:br/>
        <w:t>39. Государственные гражданские служащие Министерства и муниципальные служащие органов социальной защиты населения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Трудовым кодексом Российской Федерации и положениями должностных регламентов (инструкций).</w:t>
      </w:r>
    </w:p>
    <w:p w:rsidR="00571AAE" w:rsidRPr="00C405FA" w:rsidRDefault="00571AAE" w:rsidP="00571AA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lastRenderedPageBreak/>
        <w:t>Информация об изменениях:</w:t>
      </w:r>
      <w:r w:rsidRPr="00C405FA">
        <w:rPr>
          <w:rFonts w:ascii="Times New Roman" w:eastAsia="Times New Roman" w:hAnsi="Times New Roman" w:cs="Times New Roman"/>
          <w:color w:val="000000"/>
          <w:sz w:val="27"/>
          <w:szCs w:val="27"/>
          <w:lang w:eastAsia="ru-RU"/>
        </w:rPr>
        <w:br/>
        <w:t>Наименование раздела V изменено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p>
    <w:p w:rsidR="00571AAE" w:rsidRPr="00C405FA" w:rsidRDefault="00571AAE" w:rsidP="00571A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 xml:space="preserve">V. </w:t>
      </w:r>
      <w:proofErr w:type="gramStart"/>
      <w:r w:rsidRPr="00C405FA">
        <w:rPr>
          <w:rFonts w:ascii="Times New Roman" w:eastAsia="Times New Roman" w:hAnsi="Times New Roman" w:cs="Times New Roman"/>
          <w:color w:val="000000"/>
          <w:sz w:val="27"/>
          <w:szCs w:val="27"/>
          <w:lang w:eastAsia="ru-RU"/>
        </w:rPr>
        <w:t>Досудебный (внесудебный) порядок обжалования решений и действий (бездействия) Министерства, органов социальной защиты населения,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гражданских служащих Челябинской области, муниципальных служащих, работников</w:t>
      </w:r>
      <w:proofErr w:type="gramEnd"/>
    </w:p>
    <w:p w:rsidR="00571AAE" w:rsidRPr="00C405FA" w:rsidRDefault="00571AAE" w:rsidP="00571AAE">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C405FA">
        <w:rPr>
          <w:rFonts w:ascii="Times New Roman" w:eastAsia="Times New Roman" w:hAnsi="Times New Roman" w:cs="Times New Roman"/>
          <w:color w:val="000000"/>
          <w:sz w:val="27"/>
          <w:szCs w:val="27"/>
          <w:lang w:eastAsia="ru-RU"/>
        </w:rPr>
        <w:t>Информация об изменениях:</w:t>
      </w:r>
      <w:r w:rsidRPr="00C405FA">
        <w:rPr>
          <w:rFonts w:ascii="Times New Roman" w:eastAsia="Times New Roman" w:hAnsi="Times New Roman" w:cs="Times New Roman"/>
          <w:color w:val="000000"/>
          <w:sz w:val="27"/>
          <w:szCs w:val="27"/>
          <w:lang w:eastAsia="ru-RU"/>
        </w:rPr>
        <w:br/>
        <w:t>Пункт 40 изменен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40. В досудебном (внесудебном) порядке заявители могут обжаловать действия (бездействие) Министерства, органов социальной защиты населения, а также их должностных лиц, государственных гражданских служащих Министерства (далее именуются - государственные служащие), муниципальных служащих и принимаемые ими решения при предоставлении государственной услуги.</w:t>
      </w:r>
      <w:r w:rsidRPr="00C405FA">
        <w:rPr>
          <w:rFonts w:ascii="Times New Roman" w:eastAsia="Times New Roman" w:hAnsi="Times New Roman" w:cs="Times New Roman"/>
          <w:color w:val="000000"/>
          <w:sz w:val="27"/>
          <w:szCs w:val="27"/>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должностными лицами Министерства, органов социальной защиты населения, государственным служащим, муниципальным служащим при получении данным заявителем государственной услуги.</w:t>
      </w:r>
      <w:r w:rsidRPr="00C405FA">
        <w:rPr>
          <w:rFonts w:ascii="Times New Roman" w:eastAsia="Times New Roman" w:hAnsi="Times New Roman" w:cs="Times New Roman"/>
          <w:color w:val="000000"/>
          <w:sz w:val="27"/>
          <w:szCs w:val="27"/>
          <w:lang w:eastAsia="ru-RU"/>
        </w:rPr>
        <w:br/>
        <w:t xml:space="preserve">41. </w:t>
      </w:r>
      <w:proofErr w:type="gramStart"/>
      <w:r w:rsidRPr="00C405FA">
        <w:rPr>
          <w:rFonts w:ascii="Times New Roman" w:eastAsia="Times New Roman" w:hAnsi="Times New Roman" w:cs="Times New Roman"/>
          <w:color w:val="000000"/>
          <w:sz w:val="27"/>
          <w:szCs w:val="27"/>
          <w:lang w:eastAsia="ru-RU"/>
        </w:rPr>
        <w:t>Информирование заявителей о порядке подачи и рассмотрения жалобы осуществляется следующими способами:</w:t>
      </w:r>
      <w:r w:rsidRPr="00C405FA">
        <w:rPr>
          <w:rFonts w:ascii="Times New Roman" w:eastAsia="Times New Roman" w:hAnsi="Times New Roman" w:cs="Times New Roman"/>
          <w:color w:val="000000"/>
          <w:sz w:val="27"/>
          <w:szCs w:val="27"/>
          <w:lang w:eastAsia="ru-RU"/>
        </w:rPr>
        <w:br/>
        <w:t>в Министерстве по адресу: 454048, город Челябинск, улица Воровского, дом 30, телефоны: 8 (351) 232-39-35, 232-41-94; 8 (351) 232-38-90; 8 (351) 232-41-54;</w:t>
      </w:r>
      <w:r w:rsidRPr="00C405FA">
        <w:rPr>
          <w:rFonts w:ascii="Times New Roman" w:eastAsia="Times New Roman" w:hAnsi="Times New Roman" w:cs="Times New Roman"/>
          <w:color w:val="000000"/>
          <w:sz w:val="27"/>
          <w:szCs w:val="27"/>
          <w:lang w:eastAsia="ru-RU"/>
        </w:rPr>
        <w:br/>
        <w:t>на информационном стенде, расположенном в фойе Министерства;</w:t>
      </w:r>
      <w:r w:rsidRPr="00C405FA">
        <w:rPr>
          <w:rFonts w:ascii="Times New Roman" w:eastAsia="Times New Roman" w:hAnsi="Times New Roman" w:cs="Times New Roman"/>
          <w:color w:val="000000"/>
          <w:sz w:val="27"/>
          <w:szCs w:val="27"/>
          <w:lang w:eastAsia="ru-RU"/>
        </w:rPr>
        <w:br/>
        <w:t>на официальном сайте Министерства: </w:t>
      </w:r>
      <w:hyperlink w:history="1">
        <w:r w:rsidRPr="00C405FA">
          <w:rPr>
            <w:rFonts w:ascii="Times New Roman" w:eastAsia="Times New Roman" w:hAnsi="Times New Roman" w:cs="Times New Roman"/>
            <w:color w:val="000000"/>
            <w:sz w:val="27"/>
            <w:u w:val="single"/>
            <w:lang w:eastAsia="ru-RU"/>
          </w:rPr>
          <w:t>www.minsoc74.ru;</w:t>
        </w:r>
      </w:hyperlink>
      <w:r w:rsidRPr="00C405FA">
        <w:rPr>
          <w:rFonts w:ascii="Times New Roman" w:eastAsia="Times New Roman" w:hAnsi="Times New Roman" w:cs="Times New Roman"/>
          <w:color w:val="000000"/>
          <w:sz w:val="27"/>
          <w:szCs w:val="27"/>
          <w:lang w:eastAsia="ru-RU"/>
        </w:rPr>
        <w:t> </w:t>
      </w:r>
      <w:r w:rsidRPr="00C405FA">
        <w:rPr>
          <w:rFonts w:ascii="Times New Roman" w:eastAsia="Times New Roman" w:hAnsi="Times New Roman" w:cs="Times New Roman"/>
          <w:color w:val="000000"/>
          <w:sz w:val="15"/>
          <w:lang w:eastAsia="ru-RU"/>
        </w:rPr>
        <w:t>[6]</w:t>
      </w:r>
      <w:r w:rsidRPr="00C405FA">
        <w:rPr>
          <w:rFonts w:ascii="Times New Roman" w:eastAsia="Times New Roman" w:hAnsi="Times New Roman" w:cs="Times New Roman"/>
          <w:color w:val="000000"/>
          <w:sz w:val="27"/>
          <w:szCs w:val="27"/>
          <w:lang w:eastAsia="ru-RU"/>
        </w:rPr>
        <w:br/>
        <w:t>по электронной почте Министерства:</w:t>
      </w:r>
      <w:proofErr w:type="gramEnd"/>
      <w:r w:rsidRPr="00C405FA">
        <w:rPr>
          <w:rFonts w:ascii="Times New Roman" w:eastAsia="Times New Roman" w:hAnsi="Times New Roman" w:cs="Times New Roman"/>
          <w:color w:val="000000"/>
          <w:sz w:val="27"/>
          <w:szCs w:val="27"/>
          <w:lang w:eastAsia="ru-RU"/>
        </w:rPr>
        <w:t> </w:t>
      </w:r>
      <w:hyperlink r:id="rId11" w:history="1">
        <w:r w:rsidRPr="00C405FA">
          <w:rPr>
            <w:rFonts w:ascii="Times New Roman" w:eastAsia="Times New Roman" w:hAnsi="Times New Roman" w:cs="Times New Roman"/>
            <w:color w:val="000000"/>
            <w:sz w:val="27"/>
            <w:u w:val="single"/>
            <w:lang w:eastAsia="ru-RU"/>
          </w:rPr>
          <w:t>Postmaster@minsoc74.ru</w:t>
        </w:r>
      </w:hyperlink>
      <w:r w:rsidRPr="00C405FA">
        <w:rPr>
          <w:rFonts w:ascii="Times New Roman" w:eastAsia="Times New Roman" w:hAnsi="Times New Roman" w:cs="Times New Roman"/>
          <w:color w:val="000000"/>
          <w:sz w:val="27"/>
          <w:szCs w:val="27"/>
          <w:lang w:eastAsia="ru-RU"/>
        </w:rPr>
        <w:t> </w:t>
      </w:r>
      <w:r w:rsidRPr="00C405FA">
        <w:rPr>
          <w:rFonts w:ascii="Times New Roman" w:eastAsia="Times New Roman" w:hAnsi="Times New Roman" w:cs="Times New Roman"/>
          <w:color w:val="000000"/>
          <w:sz w:val="15"/>
          <w:lang w:eastAsia="ru-RU"/>
        </w:rPr>
        <w:t>[5]</w:t>
      </w:r>
      <w:r w:rsidRPr="00C405FA">
        <w:rPr>
          <w:rFonts w:ascii="Times New Roman" w:eastAsia="Times New Roman" w:hAnsi="Times New Roman" w:cs="Times New Roman"/>
          <w:color w:val="000000"/>
          <w:sz w:val="27"/>
          <w:szCs w:val="27"/>
          <w:lang w:eastAsia="ru-RU"/>
        </w:rPr>
        <w:t>;</w:t>
      </w:r>
      <w:r w:rsidRPr="00C405FA">
        <w:rPr>
          <w:rFonts w:ascii="Times New Roman" w:eastAsia="Times New Roman" w:hAnsi="Times New Roman" w:cs="Times New Roman"/>
          <w:color w:val="000000"/>
          <w:sz w:val="27"/>
          <w:szCs w:val="27"/>
          <w:lang w:eastAsia="ru-RU"/>
        </w:rPr>
        <w:br/>
        <w:t>на информационном стенде, расположенном в здании органа социальной защиты населения;</w:t>
      </w:r>
      <w:r w:rsidRPr="00C405FA">
        <w:rPr>
          <w:rFonts w:ascii="Times New Roman" w:eastAsia="Times New Roman" w:hAnsi="Times New Roman" w:cs="Times New Roman"/>
          <w:color w:val="000000"/>
          <w:sz w:val="27"/>
          <w:szCs w:val="27"/>
          <w:lang w:eastAsia="ru-RU"/>
        </w:rPr>
        <w:br/>
        <w:t>по электронной почте органа социальной защиты населения.</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Pr="00C405FA">
        <w:rPr>
          <w:rFonts w:ascii="Times New Roman" w:eastAsia="Times New Roman" w:hAnsi="Times New Roman" w:cs="Times New Roman"/>
          <w:color w:val="000000"/>
          <w:sz w:val="27"/>
          <w:szCs w:val="27"/>
          <w:lang w:eastAsia="ru-RU"/>
        </w:rPr>
        <w:t xml:space="preserve"> органов </w:t>
      </w:r>
      <w:r w:rsidRPr="00C405FA">
        <w:rPr>
          <w:rFonts w:ascii="Times New Roman" w:eastAsia="Times New Roman" w:hAnsi="Times New Roman" w:cs="Times New Roman"/>
          <w:color w:val="000000"/>
          <w:sz w:val="27"/>
          <w:szCs w:val="27"/>
          <w:lang w:eastAsia="ru-RU"/>
        </w:rPr>
        <w:lastRenderedPageBreak/>
        <w:t>государственной власти Челябинской области".</w:t>
      </w:r>
      <w:r w:rsidRPr="00C405FA">
        <w:rPr>
          <w:rFonts w:ascii="Times New Roman" w:eastAsia="Times New Roman" w:hAnsi="Times New Roman" w:cs="Times New Roman"/>
          <w:color w:val="000000"/>
          <w:sz w:val="27"/>
          <w:szCs w:val="27"/>
          <w:lang w:eastAsia="ru-RU"/>
        </w:rPr>
        <w:br/>
        <w:t>42. Предметом жалобы являются действия (бездействие) Министерства, органа социальной защиты населения, а также их должностных лиц, государственных служащих, муниципальных служащих и принимаемые ими решения при предоставлении государственной услуги.</w:t>
      </w:r>
      <w:r w:rsidRPr="00C405FA">
        <w:rPr>
          <w:rFonts w:ascii="Times New Roman" w:eastAsia="Times New Roman" w:hAnsi="Times New Roman" w:cs="Times New Roman"/>
          <w:color w:val="000000"/>
          <w:sz w:val="27"/>
          <w:szCs w:val="27"/>
          <w:lang w:eastAsia="ru-RU"/>
        </w:rPr>
        <w:br/>
        <w:t xml:space="preserve">Заявитель может обратиться с </w:t>
      </w:r>
      <w:proofErr w:type="gramStart"/>
      <w:r w:rsidRPr="00C405FA">
        <w:rPr>
          <w:rFonts w:ascii="Times New Roman" w:eastAsia="Times New Roman" w:hAnsi="Times New Roman" w:cs="Times New Roman"/>
          <w:color w:val="000000"/>
          <w:sz w:val="27"/>
          <w:szCs w:val="27"/>
          <w:lang w:eastAsia="ru-RU"/>
        </w:rPr>
        <w:t>жалобой</w:t>
      </w:r>
      <w:proofErr w:type="gramEnd"/>
      <w:r w:rsidRPr="00C405FA">
        <w:rPr>
          <w:rFonts w:ascii="Times New Roman" w:eastAsia="Times New Roman" w:hAnsi="Times New Roman" w:cs="Times New Roman"/>
          <w:color w:val="000000"/>
          <w:sz w:val="27"/>
          <w:szCs w:val="27"/>
          <w:lang w:eastAsia="ru-RU"/>
        </w:rPr>
        <w:t xml:space="preserve"> в том числе в следующих случаях:</w:t>
      </w:r>
      <w:r w:rsidRPr="00C405FA">
        <w:rPr>
          <w:rFonts w:ascii="Times New Roman" w:eastAsia="Times New Roman" w:hAnsi="Times New Roman" w:cs="Times New Roman"/>
          <w:color w:val="000000"/>
          <w:sz w:val="27"/>
          <w:szCs w:val="27"/>
          <w:lang w:eastAsia="ru-RU"/>
        </w:rPr>
        <w:br/>
        <w:t>1) нарушение срока регистрации запроса о предоставлении государственной услуги;</w:t>
      </w:r>
      <w:r w:rsidRPr="00C405FA">
        <w:rPr>
          <w:rFonts w:ascii="Times New Roman" w:eastAsia="Times New Roman" w:hAnsi="Times New Roman" w:cs="Times New Roman"/>
          <w:color w:val="000000"/>
          <w:sz w:val="27"/>
          <w:szCs w:val="27"/>
          <w:lang w:eastAsia="ru-RU"/>
        </w:rPr>
        <w:br/>
        <w:t>2) нарушение срока предоставления государственной услуги;</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Подпункт 3 изменен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r w:rsidRPr="00C405FA">
        <w:rPr>
          <w:rFonts w:ascii="Times New Roman" w:eastAsia="Times New Roman" w:hAnsi="Times New Roman" w:cs="Times New Roman"/>
          <w:color w:val="000000"/>
          <w:sz w:val="27"/>
          <w:szCs w:val="27"/>
          <w:lang w:eastAsia="ru-RU"/>
        </w:rPr>
        <w:b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r w:rsidRPr="00C405FA">
        <w:rPr>
          <w:rFonts w:ascii="Times New Roman" w:eastAsia="Times New Roman" w:hAnsi="Times New Roman" w:cs="Times New Roman"/>
          <w:color w:val="000000"/>
          <w:sz w:val="27"/>
          <w:szCs w:val="27"/>
          <w:lang w:eastAsia="ru-RU"/>
        </w:rPr>
        <w:b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Пункт 42 дополнен подпунктом 8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t>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w:t>
      </w:r>
      <w:proofErr w:type="gramEnd"/>
      <w:r w:rsidRPr="00C405FA">
        <w:rPr>
          <w:rFonts w:ascii="Times New Roman" w:eastAsia="Times New Roman" w:hAnsi="Times New Roman" w:cs="Times New Roman"/>
          <w:color w:val="000000"/>
          <w:sz w:val="27"/>
          <w:szCs w:val="27"/>
          <w:lang w:eastAsia="ru-RU"/>
        </w:rPr>
        <w:t xml:space="preserve"> шестым - девятым пункта 16-1 настоящего Административного регламента.</w:t>
      </w:r>
      <w:r w:rsidRPr="00C405FA">
        <w:rPr>
          <w:rFonts w:ascii="Times New Roman" w:eastAsia="Times New Roman" w:hAnsi="Times New Roman" w:cs="Times New Roman"/>
          <w:color w:val="000000"/>
          <w:sz w:val="27"/>
          <w:szCs w:val="27"/>
          <w:lang w:eastAsia="ru-RU"/>
        </w:rPr>
        <w:br/>
        <w:t xml:space="preserve">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(далее именуется - многофункциональный центр), работника многофункционального центра в случаях, указанных в настоящем пункте, не </w:t>
      </w:r>
      <w:r w:rsidRPr="00C405FA">
        <w:rPr>
          <w:rFonts w:ascii="Times New Roman" w:eastAsia="Times New Roman" w:hAnsi="Times New Roman" w:cs="Times New Roman"/>
          <w:color w:val="000000"/>
          <w:sz w:val="27"/>
          <w:szCs w:val="27"/>
          <w:lang w:eastAsia="ru-RU"/>
        </w:rPr>
        <w:lastRenderedPageBreak/>
        <w:t>осуществляется в связи с тем, что многофункциональные центры не участвуют в предоставлении государственной услуги.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Досудебное (внесудебное) обжалование заявителем действий (бездействия)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w:t>
      </w:r>
      <w:proofErr w:type="gramEnd"/>
      <w:r w:rsidRPr="00C405FA">
        <w:rPr>
          <w:rFonts w:ascii="Times New Roman" w:eastAsia="Times New Roman" w:hAnsi="Times New Roman" w:cs="Times New Roman"/>
          <w:color w:val="000000"/>
          <w:sz w:val="27"/>
          <w:szCs w:val="27"/>
          <w:lang w:eastAsia="ru-RU"/>
        </w:rPr>
        <w:t xml:space="preserve"> услуги.</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43 изменен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43. Основанием для начала процедуры досудебного (внесудебного) обжалования является жалоба.</w:t>
      </w:r>
      <w:r w:rsidRPr="00C405FA">
        <w:rPr>
          <w:rFonts w:ascii="Times New Roman" w:eastAsia="Times New Roman" w:hAnsi="Times New Roman" w:cs="Times New Roman"/>
          <w:color w:val="000000"/>
          <w:sz w:val="27"/>
          <w:szCs w:val="27"/>
          <w:lang w:eastAsia="ru-RU"/>
        </w:rPr>
        <w:br/>
        <w:t>Жалоба подается в письменной форме на бумажном носителе, в электронной форме. Жалобы на решения и действия (бездействие) должностных лиц органов социальной защиты населения, муниципальных служащих подаются руководителю органа социальной защиты населения, Министру, руководителя органов социальной защиты населения - Министру. Жалобы на решения и действия (бездействие) должностных лиц Министерства, государственных служащих подаются Министру. Жалобы на решения и действия (бездействие) Министра подаются в Правительство Челябинской области.</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Жалоба на решения и действия (бездействие) органа социальной защиты населения, муниципального служащего, должностного лица органа социальной защиты населения, Министерства, государственного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портала, а также принята при личном приеме заявителя.</w:t>
      </w:r>
      <w:proofErr w:type="gramEnd"/>
      <w:r w:rsidRPr="00C405FA">
        <w:rPr>
          <w:rFonts w:ascii="Times New Roman" w:eastAsia="Times New Roman" w:hAnsi="Times New Roman" w:cs="Times New Roman"/>
          <w:color w:val="000000"/>
          <w:sz w:val="27"/>
          <w:szCs w:val="27"/>
          <w:lang w:eastAsia="ru-RU"/>
        </w:rPr>
        <w:br/>
        <w:t>Личный прием граждан в органе социальной защиты населения осуществляется в соответствии с графиком приема, утвержденным правовым актом органа социальной защиты населения.</w:t>
      </w:r>
      <w:r w:rsidRPr="00C405FA">
        <w:rPr>
          <w:rFonts w:ascii="Times New Roman" w:eastAsia="Times New Roman" w:hAnsi="Times New Roman" w:cs="Times New Roman"/>
          <w:color w:val="000000"/>
          <w:sz w:val="27"/>
          <w:szCs w:val="27"/>
          <w:lang w:eastAsia="ru-RU"/>
        </w:rPr>
        <w:br/>
        <w:t>Личный прием граждан в Министерстве осуществляется в соответствии с графиком приема, утвержденным правовым актом Министерства.</w:t>
      </w:r>
      <w:r w:rsidRPr="00C405FA">
        <w:rPr>
          <w:rFonts w:ascii="Times New Roman" w:eastAsia="Times New Roman" w:hAnsi="Times New Roman" w:cs="Times New Roman"/>
          <w:color w:val="000000"/>
          <w:sz w:val="27"/>
          <w:szCs w:val="27"/>
          <w:lang w:eastAsia="ru-RU"/>
        </w:rPr>
        <w:br/>
        <w:t>44. Утратил силу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45. Жалоба должна содержать:</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Подпункт 1 изменен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 xml:space="preserve">1) наименование органа, предоставляющего государственную услугу, органа социальной защиты, должностного лица Министерства, органа социальной защиты </w:t>
      </w:r>
      <w:r w:rsidRPr="00C405FA">
        <w:rPr>
          <w:rFonts w:ascii="Times New Roman" w:eastAsia="Times New Roman" w:hAnsi="Times New Roman" w:cs="Times New Roman"/>
          <w:color w:val="000000"/>
          <w:sz w:val="27"/>
          <w:szCs w:val="27"/>
          <w:lang w:eastAsia="ru-RU"/>
        </w:rPr>
        <w:lastRenderedPageBreak/>
        <w:t>населения либо государственного служащего, муниципального служащего, решения и действия (бездействие) которых обжалуются;</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C405FA">
        <w:rPr>
          <w:rFonts w:ascii="Times New Roman" w:eastAsia="Times New Roman" w:hAnsi="Times New Roman" w:cs="Times New Roman"/>
          <w:color w:val="000000"/>
          <w:sz w:val="27"/>
          <w:szCs w:val="27"/>
          <w:lang w:eastAsia="ru-RU"/>
        </w:rPr>
        <w:br/>
        <w:t>Информация об изменениях:</w:t>
      </w:r>
      <w:proofErr w:type="gramEnd"/>
      <w:r w:rsidRPr="00C405FA">
        <w:rPr>
          <w:rFonts w:ascii="Times New Roman" w:eastAsia="Times New Roman" w:hAnsi="Times New Roman" w:cs="Times New Roman"/>
          <w:color w:val="000000"/>
          <w:sz w:val="27"/>
          <w:szCs w:val="27"/>
          <w:lang w:eastAsia="ru-RU"/>
        </w:rPr>
        <w:br/>
        <w:t>Подпункт 3 изменен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3) сведения об обжалуемых действиях (бездействии) и решениях Министерства, органа социальной защиты населения, должностного лица Министерства либо государственного служащего, должностного лица органа социальной защиты населения либо муниципального служащего;</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r>
      <w:proofErr w:type="gramStart"/>
      <w:r w:rsidRPr="00C405FA">
        <w:rPr>
          <w:rFonts w:ascii="Times New Roman" w:eastAsia="Times New Roman" w:hAnsi="Times New Roman" w:cs="Times New Roman"/>
          <w:color w:val="000000"/>
          <w:sz w:val="27"/>
          <w:szCs w:val="27"/>
          <w:lang w:eastAsia="ru-RU"/>
        </w:rPr>
        <w:t>Подпункт 4 изменен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либо государственного служащего, должностного лица органа социальной защиты населения либо муниципального служащего.</w:t>
      </w:r>
      <w:proofErr w:type="gramEnd"/>
      <w:r w:rsidRPr="00C405FA">
        <w:rPr>
          <w:rFonts w:ascii="Times New Roman" w:eastAsia="Times New Roman" w:hAnsi="Times New Roman" w:cs="Times New Roman"/>
          <w:color w:val="000000"/>
          <w:sz w:val="27"/>
          <w:szCs w:val="27"/>
          <w:lang w:eastAsia="ru-RU"/>
        </w:rPr>
        <w:t xml:space="preserve"> Заявителем могут быть представлены документы (при наличии), подтверждающие доводы заявителя, либо их копии.</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46 изменен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 xml:space="preserve">46. Жалоба, поступившая в Министерство, орган социальной защиты населения либо в Правительство Челябинской области, подлежит рассмотрению в течение 15 рабочих дней со дня ее регистрации, а в случае </w:t>
      </w:r>
      <w:proofErr w:type="gramStart"/>
      <w:r w:rsidRPr="00C405FA">
        <w:rPr>
          <w:rFonts w:ascii="Times New Roman" w:eastAsia="Times New Roman" w:hAnsi="Times New Roman" w:cs="Times New Roman"/>
          <w:color w:val="000000"/>
          <w:sz w:val="27"/>
          <w:szCs w:val="27"/>
          <w:lang w:eastAsia="ru-RU"/>
        </w:rPr>
        <w:t>обжалования отказа органа социальной защиты населения</w:t>
      </w:r>
      <w:proofErr w:type="gramEnd"/>
      <w:r w:rsidRPr="00C405FA">
        <w:rPr>
          <w:rFonts w:ascii="Times New Roman" w:eastAsia="Times New Roman" w:hAnsi="Times New Roman" w:cs="Times New Roman"/>
          <w:color w:val="000000"/>
          <w:sz w:val="27"/>
          <w:szCs w:val="27"/>
          <w:lang w:eastAsia="ru-RU"/>
        </w:rPr>
        <w:t xml:space="preserve"> в приеме документов у заявителя - в течение 5 рабочих дней со дня ее регистрации.</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47 изменен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47. По результатам рассмотрения жалобы принимается одно из следующих решений:</w:t>
      </w:r>
      <w:r w:rsidRPr="00C405FA">
        <w:rPr>
          <w:rFonts w:ascii="Times New Roman" w:eastAsia="Times New Roman" w:hAnsi="Times New Roman" w:cs="Times New Roman"/>
          <w:color w:val="000000"/>
          <w:sz w:val="27"/>
          <w:szCs w:val="27"/>
          <w:lang w:eastAsia="ru-RU"/>
        </w:rPr>
        <w:b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r w:rsidRPr="00C405FA">
        <w:rPr>
          <w:rFonts w:ascii="Times New Roman" w:eastAsia="Times New Roman" w:hAnsi="Times New Roman" w:cs="Times New Roman"/>
          <w:color w:val="000000"/>
          <w:sz w:val="27"/>
          <w:szCs w:val="27"/>
          <w:lang w:eastAsia="ru-RU"/>
        </w:rPr>
        <w:br/>
        <w:t>2) в удовлетворении жалобы отказывается.</w:t>
      </w:r>
      <w:r w:rsidRPr="00C405FA">
        <w:rPr>
          <w:rFonts w:ascii="Times New Roman" w:eastAsia="Times New Roman" w:hAnsi="Times New Roman" w:cs="Times New Roman"/>
          <w:color w:val="000000"/>
          <w:sz w:val="27"/>
          <w:szCs w:val="27"/>
          <w:lang w:eastAsia="ru-RU"/>
        </w:rPr>
        <w:br/>
        <w:t xml:space="preserve">48. Не позднее дня, следующего за днем принятия решения, указанного в пункте 47 настоящего Административного регламента, заявителю в письменной форме и по </w:t>
      </w:r>
      <w:r w:rsidRPr="00C405FA">
        <w:rPr>
          <w:rFonts w:ascii="Times New Roman" w:eastAsia="Times New Roman" w:hAnsi="Times New Roman" w:cs="Times New Roman"/>
          <w:color w:val="000000"/>
          <w:sz w:val="27"/>
          <w:szCs w:val="27"/>
          <w:lang w:eastAsia="ru-RU"/>
        </w:rPr>
        <w:lastRenderedPageBreak/>
        <w:t>желанию заявителя в электронной форме направляется мотивированный ответ о результатах</w:t>
      </w:r>
      <w:r w:rsidR="00C405FA">
        <w:rPr>
          <w:rFonts w:ascii="Times New Roman" w:eastAsia="Times New Roman" w:hAnsi="Times New Roman" w:cs="Times New Roman"/>
          <w:color w:val="000000"/>
          <w:sz w:val="27"/>
          <w:szCs w:val="27"/>
          <w:lang w:eastAsia="ru-RU"/>
        </w:rPr>
        <w:t xml:space="preserve"> </w:t>
      </w:r>
      <w:r w:rsidRPr="00C405FA">
        <w:rPr>
          <w:rFonts w:ascii="Times New Roman" w:eastAsia="Times New Roman" w:hAnsi="Times New Roman" w:cs="Times New Roman"/>
          <w:color w:val="000000"/>
          <w:sz w:val="27"/>
          <w:szCs w:val="27"/>
          <w:lang w:eastAsia="ru-RU"/>
        </w:rPr>
        <w:t>рассмотрения жалобы.</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49 изменен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 xml:space="preserve">49. В случае признания жалобы подлежащей удовлетворению в ответе заявителю, указанном в пункте 48 настоящего Административного регламента, дается информация о действиях, осуществляемых Министерством, органом социальной защиты населения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C405FA">
        <w:rPr>
          <w:rFonts w:ascii="Times New Roman" w:eastAsia="Times New Roman" w:hAnsi="Times New Roman" w:cs="Times New Roman"/>
          <w:color w:val="000000"/>
          <w:sz w:val="27"/>
          <w:szCs w:val="27"/>
          <w:lang w:eastAsia="ru-RU"/>
        </w:rPr>
        <w:t>неудобства</w:t>
      </w:r>
      <w:proofErr w:type="gramEnd"/>
      <w:r w:rsidRPr="00C405FA">
        <w:rPr>
          <w:rFonts w:ascii="Times New Roman" w:eastAsia="Times New Roman" w:hAnsi="Times New Roman" w:cs="Times New Roman"/>
          <w:color w:val="000000"/>
          <w:sz w:val="27"/>
          <w:szCs w:val="27"/>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r w:rsidRPr="00C405FA">
        <w:rPr>
          <w:rFonts w:ascii="Times New Roman" w:eastAsia="Times New Roman" w:hAnsi="Times New Roman" w:cs="Times New Roman"/>
          <w:color w:val="000000"/>
          <w:sz w:val="27"/>
          <w:szCs w:val="27"/>
          <w:lang w:eastAsia="ru-RU"/>
        </w:rPr>
        <w:br/>
        <w:t>Информация</w:t>
      </w:r>
      <w:r w:rsidR="00C405FA">
        <w:rPr>
          <w:rFonts w:ascii="Times New Roman" w:eastAsia="Times New Roman" w:hAnsi="Times New Roman" w:cs="Times New Roman"/>
          <w:color w:val="000000"/>
          <w:sz w:val="27"/>
          <w:szCs w:val="27"/>
          <w:lang w:eastAsia="ru-RU"/>
        </w:rPr>
        <w:t xml:space="preserve"> </w:t>
      </w:r>
      <w:r w:rsidRPr="00C405FA">
        <w:rPr>
          <w:rFonts w:ascii="Times New Roman" w:eastAsia="Times New Roman" w:hAnsi="Times New Roman" w:cs="Times New Roman"/>
          <w:color w:val="000000"/>
          <w:sz w:val="27"/>
          <w:szCs w:val="27"/>
          <w:lang w:eastAsia="ru-RU"/>
        </w:rPr>
        <w:t>об</w:t>
      </w:r>
      <w:r w:rsidR="00C405FA">
        <w:rPr>
          <w:rFonts w:ascii="Times New Roman" w:eastAsia="Times New Roman" w:hAnsi="Times New Roman" w:cs="Times New Roman"/>
          <w:color w:val="000000"/>
          <w:sz w:val="27"/>
          <w:szCs w:val="27"/>
          <w:lang w:eastAsia="ru-RU"/>
        </w:rPr>
        <w:t xml:space="preserve"> </w:t>
      </w:r>
      <w:r w:rsidRPr="00C405FA">
        <w:rPr>
          <w:rFonts w:ascii="Times New Roman" w:eastAsia="Times New Roman" w:hAnsi="Times New Roman" w:cs="Times New Roman"/>
          <w:color w:val="000000"/>
          <w:sz w:val="27"/>
          <w:szCs w:val="27"/>
          <w:lang w:eastAsia="ru-RU"/>
        </w:rPr>
        <w:t>изменениях:</w:t>
      </w:r>
      <w:r w:rsidRPr="00C405FA">
        <w:rPr>
          <w:rFonts w:ascii="Times New Roman" w:eastAsia="Times New Roman" w:hAnsi="Times New Roman" w:cs="Times New Roman"/>
          <w:color w:val="000000"/>
          <w:sz w:val="27"/>
          <w:szCs w:val="27"/>
          <w:lang w:eastAsia="ru-RU"/>
        </w:rPr>
        <w:br/>
        <w:t>Раздел V дополнен пунктом 49-1 с 22 февраля 2019 г. - Постановление Правительства Челябинской области от 20 февраля 2019 г. N 62-П</w:t>
      </w:r>
      <w:r w:rsidRPr="00C405FA">
        <w:rPr>
          <w:rFonts w:ascii="Times New Roman" w:eastAsia="Times New Roman" w:hAnsi="Times New Roman" w:cs="Times New Roman"/>
          <w:color w:val="000000"/>
          <w:sz w:val="27"/>
          <w:szCs w:val="27"/>
          <w:lang w:eastAsia="ru-RU"/>
        </w:rPr>
        <w:br/>
        <w:t xml:space="preserve">49-1. В случае признания </w:t>
      </w:r>
      <w:proofErr w:type="gramStart"/>
      <w:r w:rsidRPr="00C405FA">
        <w:rPr>
          <w:rFonts w:ascii="Times New Roman" w:eastAsia="Times New Roman" w:hAnsi="Times New Roman" w:cs="Times New Roman"/>
          <w:color w:val="000000"/>
          <w:sz w:val="27"/>
          <w:szCs w:val="27"/>
          <w:lang w:eastAsia="ru-RU"/>
        </w:rPr>
        <w:t>жалобы</w:t>
      </w:r>
      <w:proofErr w:type="gramEnd"/>
      <w:r w:rsidRPr="00C405FA">
        <w:rPr>
          <w:rFonts w:ascii="Times New Roman" w:eastAsia="Times New Roman" w:hAnsi="Times New Roman" w:cs="Times New Roman"/>
          <w:color w:val="000000"/>
          <w:sz w:val="27"/>
          <w:szCs w:val="27"/>
          <w:lang w:eastAsia="ru-RU"/>
        </w:rPr>
        <w:t xml:space="preserve"> не подлежащей удовлетворению в ответе заявителю, указанном в пункте 48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Pr="00C405FA">
        <w:rPr>
          <w:rFonts w:ascii="Times New Roman" w:eastAsia="Times New Roman" w:hAnsi="Times New Roman" w:cs="Times New Roman"/>
          <w:color w:val="000000"/>
          <w:sz w:val="27"/>
          <w:szCs w:val="27"/>
          <w:lang w:eastAsia="ru-RU"/>
        </w:rPr>
        <w:br/>
        <w:t>Информация об изменениях:</w:t>
      </w:r>
      <w:r w:rsidRPr="00C405FA">
        <w:rPr>
          <w:rFonts w:ascii="Times New Roman" w:eastAsia="Times New Roman" w:hAnsi="Times New Roman" w:cs="Times New Roman"/>
          <w:color w:val="000000"/>
          <w:sz w:val="27"/>
          <w:szCs w:val="27"/>
          <w:lang w:eastAsia="ru-RU"/>
        </w:rPr>
        <w:br/>
        <w:t>Пункт 50 изменен с 3 августа 2018 г. - Постановление Правительства Челябинской области от 31 июля 2018 г. N 332-П</w:t>
      </w:r>
      <w:r w:rsidRPr="00C405FA">
        <w:rPr>
          <w:rFonts w:ascii="Times New Roman" w:eastAsia="Times New Roman" w:hAnsi="Times New Roman" w:cs="Times New Roman"/>
          <w:color w:val="000000"/>
          <w:sz w:val="27"/>
          <w:szCs w:val="27"/>
          <w:lang w:eastAsia="ru-RU"/>
        </w:rPr>
        <w:br/>
        <w:t>См. предыдущую редакцию</w:t>
      </w:r>
      <w:r w:rsidRPr="00C405FA">
        <w:rPr>
          <w:rFonts w:ascii="Times New Roman" w:eastAsia="Times New Roman" w:hAnsi="Times New Roman" w:cs="Times New Roman"/>
          <w:color w:val="000000"/>
          <w:sz w:val="27"/>
          <w:szCs w:val="27"/>
          <w:lang w:eastAsia="ru-RU"/>
        </w:rPr>
        <w:br/>
        <w:t xml:space="preserve">50. В случае установления в ходе или по результатам </w:t>
      </w:r>
      <w:proofErr w:type="gramStart"/>
      <w:r w:rsidRPr="00C405FA">
        <w:rPr>
          <w:rFonts w:ascii="Times New Roman" w:eastAsia="Times New Roman" w:hAnsi="Times New Roman" w:cs="Times New Roman"/>
          <w:color w:val="000000"/>
          <w:sz w:val="27"/>
          <w:szCs w:val="27"/>
          <w:lang w:eastAsia="ru-RU"/>
        </w:rPr>
        <w:t>рассмотрения жалобы признаков состава административного правонарушения</w:t>
      </w:r>
      <w:proofErr w:type="gramEnd"/>
      <w:r w:rsidRPr="00C405FA">
        <w:rPr>
          <w:rFonts w:ascii="Times New Roman" w:eastAsia="Times New Roman" w:hAnsi="Times New Roman" w:cs="Times New Roman"/>
          <w:color w:val="000000"/>
          <w:sz w:val="27"/>
          <w:szCs w:val="27"/>
          <w:lang w:eastAsia="ru-RU"/>
        </w:rPr>
        <w:t xml:space="preserve"> или преступления должностные лица, наделенные полномочиями по рассмотрению жалоб в соответствии с абзацем вторым пункта 43 настоящего Административного регламента, незамедлительно направляют имеющиеся материалы в органы прокуратуры.</w:t>
      </w:r>
    </w:p>
    <w:p w:rsidR="00175E92" w:rsidRPr="00C405FA" w:rsidRDefault="00175E92">
      <w:pPr>
        <w:rPr>
          <w:rFonts w:ascii="Times New Roman" w:hAnsi="Times New Roman" w:cs="Times New Roman"/>
        </w:rPr>
      </w:pPr>
    </w:p>
    <w:sectPr w:rsidR="00175E92" w:rsidRPr="00C405FA" w:rsidSect="00C405F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1AAE"/>
    <w:rsid w:val="00175E92"/>
    <w:rsid w:val="005050EC"/>
    <w:rsid w:val="00571AAE"/>
    <w:rsid w:val="00C40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92"/>
  </w:style>
  <w:style w:type="paragraph" w:styleId="3">
    <w:name w:val="heading 3"/>
    <w:basedOn w:val="a"/>
    <w:link w:val="30"/>
    <w:uiPriority w:val="9"/>
    <w:qFormat/>
    <w:rsid w:val="00571A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1AA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71AAE"/>
    <w:rPr>
      <w:color w:val="0000FF"/>
      <w:u w:val="single"/>
    </w:rPr>
  </w:style>
  <w:style w:type="character" w:customStyle="1" w:styleId="print-footnote">
    <w:name w:val="print-footnote"/>
    <w:basedOn w:val="a0"/>
    <w:rsid w:val="00571AAE"/>
  </w:style>
  <w:style w:type="paragraph" w:styleId="a4">
    <w:name w:val="Normal (Web)"/>
    <w:basedOn w:val="a"/>
    <w:uiPriority w:val="99"/>
    <w:semiHidden/>
    <w:unhideWhenUsed/>
    <w:rsid w:val="00571A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7344340">
      <w:bodyDiv w:val="1"/>
      <w:marLeft w:val="0"/>
      <w:marRight w:val="0"/>
      <w:marTop w:val="0"/>
      <w:marBottom w:val="0"/>
      <w:divBdr>
        <w:top w:val="none" w:sz="0" w:space="0" w:color="auto"/>
        <w:left w:val="none" w:sz="0" w:space="0" w:color="auto"/>
        <w:bottom w:val="none" w:sz="0" w:space="0" w:color="auto"/>
        <w:right w:val="none" w:sz="0" w:space="0" w:color="auto"/>
      </w:divBdr>
      <w:divsChild>
        <w:div w:id="454832525">
          <w:marLeft w:val="0"/>
          <w:marRight w:val="0"/>
          <w:marTop w:val="0"/>
          <w:marBottom w:val="0"/>
          <w:divBdr>
            <w:top w:val="none" w:sz="0" w:space="0" w:color="auto"/>
            <w:left w:val="none" w:sz="0" w:space="0" w:color="auto"/>
            <w:bottom w:val="none" w:sz="0" w:space="0" w:color="auto"/>
            <w:right w:val="none" w:sz="0" w:space="0" w:color="auto"/>
          </w:divBdr>
        </w:div>
        <w:div w:id="118568967">
          <w:marLeft w:val="0"/>
          <w:marRight w:val="0"/>
          <w:marTop w:val="0"/>
          <w:marBottom w:val="0"/>
          <w:divBdr>
            <w:top w:val="none" w:sz="0" w:space="0" w:color="auto"/>
            <w:left w:val="none" w:sz="0" w:space="0" w:color="auto"/>
            <w:bottom w:val="none" w:sz="0" w:space="0" w:color="auto"/>
            <w:right w:val="none" w:sz="0" w:space="0" w:color="auto"/>
          </w:divBdr>
          <w:divsChild>
            <w:div w:id="1963530425">
              <w:marLeft w:val="0"/>
              <w:marRight w:val="0"/>
              <w:marTop w:val="0"/>
              <w:marBottom w:val="0"/>
              <w:divBdr>
                <w:top w:val="none" w:sz="0" w:space="0" w:color="auto"/>
                <w:left w:val="none" w:sz="0" w:space="0" w:color="auto"/>
                <w:bottom w:val="none" w:sz="0" w:space="0" w:color="auto"/>
                <w:right w:val="none" w:sz="0" w:space="0" w:color="auto"/>
              </w:divBdr>
              <w:divsChild>
                <w:div w:id="711468011">
                  <w:marLeft w:val="0"/>
                  <w:marRight w:val="0"/>
                  <w:marTop w:val="0"/>
                  <w:marBottom w:val="0"/>
                  <w:divBdr>
                    <w:top w:val="none" w:sz="0" w:space="0" w:color="auto"/>
                    <w:left w:val="none" w:sz="0" w:space="0" w:color="auto"/>
                    <w:bottom w:val="none" w:sz="0" w:space="0" w:color="auto"/>
                    <w:right w:val="none" w:sz="0" w:space="0" w:color="auto"/>
                  </w:divBdr>
                  <w:divsChild>
                    <w:div w:id="1010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soc74.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74.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mailto:Postmaster@minsoc74.ru" TargetMode="External"/><Relationship Id="rId5" Type="http://schemas.openxmlformats.org/officeDocument/2006/relationships/hyperlink" Target="http://www.minsoc74.ru/" TargetMode="External"/><Relationship Id="rId10" Type="http://schemas.openxmlformats.org/officeDocument/2006/relationships/hyperlink" Target="mailto:Postmaster@minsoc74.ru" TargetMode="External"/><Relationship Id="rId4" Type="http://schemas.openxmlformats.org/officeDocument/2006/relationships/webSettings" Target="webSettings.xml"/><Relationship Id="rId9" Type="http://schemas.openxmlformats.org/officeDocument/2006/relationships/hyperlink" Target="mailto:Postmaster@minsoc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DA210-3E22-4927-AA93-C0BDA765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11274</Words>
  <Characters>64262</Characters>
  <Application>Microsoft Office Word</Application>
  <DocSecurity>0</DocSecurity>
  <Lines>535</Lines>
  <Paragraphs>150</Paragraphs>
  <ScaleCrop>false</ScaleCrop>
  <Company/>
  <LinksUpToDate>false</LinksUpToDate>
  <CharactersWithSpaces>75386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Опека</dc:creator>
  <cp:lastModifiedBy>Максимова Опека</cp:lastModifiedBy>
  <cp:revision>2</cp:revision>
  <dcterms:created xsi:type="dcterms:W3CDTF">2021-03-15T09:06:00Z</dcterms:created>
  <dcterms:modified xsi:type="dcterms:W3CDTF">2021-03-15T09:47:00Z</dcterms:modified>
</cp:coreProperties>
</file>